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6" w:type="dxa"/>
        <w:shd w:val="clear" w:color="auto" w:fill="FFFFFF"/>
        <w:tblCellMar>
          <w:left w:w="0" w:type="dxa"/>
          <w:right w:w="0" w:type="dxa"/>
        </w:tblCellMar>
        <w:tblLook w:val="04A0" w:firstRow="1" w:lastRow="0" w:firstColumn="1" w:lastColumn="0" w:noHBand="0" w:noVBand="1"/>
      </w:tblPr>
      <w:tblGrid>
        <w:gridCol w:w="4876"/>
        <w:gridCol w:w="4960"/>
      </w:tblGrid>
      <w:tr w:rsidR="00397317" w:rsidRPr="00371300" w14:paraId="0F493471" w14:textId="77777777" w:rsidTr="00397317">
        <w:tc>
          <w:tcPr>
            <w:tcW w:w="4876" w:type="dxa"/>
            <w:tcBorders>
              <w:top w:val="nil"/>
              <w:left w:val="nil"/>
              <w:bottom w:val="nil"/>
              <w:right w:val="nil"/>
            </w:tcBorders>
            <w:tcMar>
              <w:top w:w="45" w:type="dxa"/>
              <w:left w:w="75" w:type="dxa"/>
              <w:bottom w:w="45" w:type="dxa"/>
              <w:right w:w="75" w:type="dxa"/>
            </w:tcMar>
            <w:hideMark/>
          </w:tcPr>
          <w:p w14:paraId="33830725" w14:textId="77777777" w:rsidR="00C0105D" w:rsidRPr="00371300" w:rsidRDefault="00C0105D" w:rsidP="00C0105D">
            <w:pPr>
              <w:spacing w:after="0" w:line="240" w:lineRule="auto"/>
              <w:jc w:val="center"/>
              <w:rPr>
                <w:rFonts w:ascii="Times New Roman" w:eastAsia="Times New Roman" w:hAnsi="Times New Roman" w:cs="Times New Roman"/>
                <w:color w:val="000000"/>
                <w:sz w:val="24"/>
                <w:szCs w:val="24"/>
                <w:lang w:eastAsia="ru-RU"/>
              </w:rPr>
            </w:pPr>
            <w:r w:rsidRPr="00371300">
              <w:rPr>
                <w:rFonts w:ascii="Times New Roman" w:eastAsia="Times New Roman" w:hAnsi="Times New Roman" w:cs="Times New Roman"/>
                <w:color w:val="000000"/>
                <w:sz w:val="24"/>
                <w:szCs w:val="24"/>
                <w:lang w:eastAsia="ru-RU"/>
              </w:rPr>
              <w:t> </w:t>
            </w:r>
          </w:p>
        </w:tc>
        <w:tc>
          <w:tcPr>
            <w:tcW w:w="4960" w:type="dxa"/>
            <w:tcBorders>
              <w:top w:val="nil"/>
              <w:left w:val="nil"/>
              <w:bottom w:val="nil"/>
              <w:right w:val="nil"/>
            </w:tcBorders>
            <w:tcMar>
              <w:top w:w="45" w:type="dxa"/>
              <w:left w:w="75" w:type="dxa"/>
              <w:bottom w:w="45" w:type="dxa"/>
              <w:right w:w="75" w:type="dxa"/>
            </w:tcMar>
            <w:hideMark/>
          </w:tcPr>
          <w:p w14:paraId="44B5D8C1" w14:textId="77777777" w:rsidR="00C0105D" w:rsidRPr="00371300" w:rsidRDefault="00C0105D" w:rsidP="00C0105D">
            <w:pPr>
              <w:spacing w:after="0" w:line="240" w:lineRule="auto"/>
              <w:jc w:val="center"/>
              <w:rPr>
                <w:rFonts w:ascii="Times New Roman" w:eastAsia="Times New Roman" w:hAnsi="Times New Roman" w:cs="Times New Roman"/>
                <w:color w:val="000000"/>
                <w:sz w:val="24"/>
                <w:szCs w:val="24"/>
                <w:lang w:eastAsia="ru-RU"/>
              </w:rPr>
            </w:pPr>
            <w:bookmarkStart w:id="0" w:name="z57"/>
            <w:bookmarkEnd w:id="0"/>
            <w:r w:rsidRPr="00371300">
              <w:rPr>
                <w:rFonts w:ascii="Times New Roman" w:eastAsia="Times New Roman" w:hAnsi="Times New Roman" w:cs="Times New Roman"/>
                <w:color w:val="000000"/>
                <w:sz w:val="24"/>
                <w:szCs w:val="24"/>
                <w:lang w:eastAsia="ru-RU"/>
              </w:rPr>
              <w:t>Приложение 1</w:t>
            </w:r>
            <w:r w:rsidRPr="00371300">
              <w:rPr>
                <w:rFonts w:ascii="Times New Roman" w:eastAsia="Times New Roman" w:hAnsi="Times New Roman" w:cs="Times New Roman"/>
                <w:color w:val="000000"/>
                <w:sz w:val="24"/>
                <w:szCs w:val="24"/>
                <w:lang w:eastAsia="ru-RU"/>
              </w:rPr>
              <w:br/>
              <w:t>к Правилам присвоения</w:t>
            </w:r>
            <w:r w:rsidRPr="00371300">
              <w:rPr>
                <w:rFonts w:ascii="Times New Roman" w:eastAsia="Times New Roman" w:hAnsi="Times New Roman" w:cs="Times New Roman"/>
                <w:color w:val="000000"/>
                <w:sz w:val="24"/>
                <w:szCs w:val="24"/>
                <w:lang w:eastAsia="ru-RU"/>
              </w:rPr>
              <w:br/>
              <w:t>ученых званий (ассоциированный</w:t>
            </w:r>
            <w:r w:rsidRPr="00371300">
              <w:rPr>
                <w:rFonts w:ascii="Times New Roman" w:eastAsia="Times New Roman" w:hAnsi="Times New Roman" w:cs="Times New Roman"/>
                <w:color w:val="000000"/>
                <w:sz w:val="24"/>
                <w:szCs w:val="24"/>
                <w:lang w:eastAsia="ru-RU"/>
              </w:rPr>
              <w:br/>
              <w:t>профессор (доцент), профессор)</w:t>
            </w:r>
          </w:p>
        </w:tc>
      </w:tr>
    </w:tbl>
    <w:p w14:paraId="066D7BBE" w14:textId="77777777" w:rsidR="00C0105D" w:rsidRPr="00371300" w:rsidRDefault="00C0105D" w:rsidP="003743AA">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4"/>
          <w:szCs w:val="24"/>
          <w:lang w:eastAsia="ru-RU"/>
        </w:rPr>
      </w:pPr>
      <w:r w:rsidRPr="00371300">
        <w:rPr>
          <w:rFonts w:ascii="Times New Roman" w:eastAsia="Times New Roman" w:hAnsi="Times New Roman" w:cs="Times New Roman"/>
          <w:b/>
          <w:color w:val="1E1E1E"/>
          <w:sz w:val="24"/>
          <w:szCs w:val="24"/>
          <w:lang w:eastAsia="ru-RU"/>
        </w:rPr>
        <w:t>Справка</w:t>
      </w:r>
    </w:p>
    <w:p w14:paraId="3130CD57" w14:textId="77777777" w:rsidR="00C0105D" w:rsidRPr="00371300" w:rsidRDefault="00A83D8A" w:rsidP="007434A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w:t>
      </w:r>
      <w:r w:rsidR="00C0105D" w:rsidRPr="00371300">
        <w:rPr>
          <w:rFonts w:ascii="Times New Roman" w:eastAsia="Times New Roman" w:hAnsi="Times New Roman" w:cs="Times New Roman"/>
          <w:color w:val="000000"/>
          <w:spacing w:val="2"/>
          <w:sz w:val="24"/>
          <w:szCs w:val="24"/>
          <w:lang w:eastAsia="ru-RU"/>
        </w:rPr>
        <w:t xml:space="preserve">о соискателе </w:t>
      </w:r>
      <w:r w:rsidR="00C0105D" w:rsidRPr="00780653">
        <w:rPr>
          <w:rFonts w:ascii="Times New Roman" w:eastAsia="Times New Roman" w:hAnsi="Times New Roman" w:cs="Times New Roman"/>
          <w:color w:val="000000"/>
          <w:spacing w:val="2"/>
          <w:sz w:val="24"/>
          <w:szCs w:val="24"/>
          <w:lang w:eastAsia="ru-RU"/>
        </w:rPr>
        <w:t>ученого звания</w:t>
      </w:r>
      <w:r w:rsidR="003743AA" w:rsidRPr="00780653">
        <w:rPr>
          <w:rFonts w:ascii="Times New Roman" w:eastAsia="Times New Roman" w:hAnsi="Times New Roman" w:cs="Times New Roman"/>
          <w:color w:val="000000"/>
          <w:spacing w:val="2"/>
          <w:sz w:val="24"/>
          <w:szCs w:val="24"/>
          <w:lang w:eastAsia="ru-RU"/>
        </w:rPr>
        <w:t xml:space="preserve"> </w:t>
      </w:r>
      <w:r w:rsidR="007434AA" w:rsidRPr="00780653">
        <w:rPr>
          <w:rFonts w:ascii="Times New Roman" w:eastAsia="Times New Roman" w:hAnsi="Times New Roman" w:cs="Times New Roman"/>
          <w:color w:val="000000"/>
          <w:spacing w:val="2"/>
          <w:sz w:val="24"/>
          <w:szCs w:val="24"/>
          <w:lang w:eastAsia="ru-RU"/>
        </w:rPr>
        <w:t>ассоциированный профессор (доцент)</w:t>
      </w:r>
      <w:r w:rsidR="00C0105D" w:rsidRPr="00780653">
        <w:rPr>
          <w:rFonts w:ascii="Times New Roman" w:eastAsia="Times New Roman" w:hAnsi="Times New Roman" w:cs="Times New Roman"/>
          <w:color w:val="000000"/>
          <w:spacing w:val="2"/>
          <w:sz w:val="24"/>
          <w:szCs w:val="24"/>
          <w:lang w:eastAsia="ru-RU"/>
        </w:rPr>
        <w:br/>
        <w:t>     </w:t>
      </w:r>
      <w:r w:rsidR="003743AA" w:rsidRPr="00780653">
        <w:rPr>
          <w:rFonts w:ascii="Times New Roman" w:eastAsia="Times New Roman" w:hAnsi="Times New Roman" w:cs="Times New Roman"/>
          <w:color w:val="000000"/>
          <w:spacing w:val="2"/>
          <w:sz w:val="24"/>
          <w:szCs w:val="24"/>
          <w:lang w:eastAsia="ru-RU"/>
        </w:rPr>
        <w:t xml:space="preserve">по специальности </w:t>
      </w:r>
      <w:r w:rsidR="009E77B3" w:rsidRPr="00780653">
        <w:rPr>
          <w:rFonts w:ascii="Times New Roman" w:eastAsia="Times New Roman" w:hAnsi="Times New Roman" w:cs="Times New Roman"/>
          <w:color w:val="000000"/>
          <w:spacing w:val="2"/>
          <w:sz w:val="24"/>
          <w:szCs w:val="24"/>
          <w:lang w:eastAsia="ru-RU"/>
        </w:rPr>
        <w:t>«</w:t>
      </w:r>
      <w:r w:rsidR="00D9011F" w:rsidRPr="00780653">
        <w:rPr>
          <w:rFonts w:ascii="Times New Roman" w:hAnsi="Times New Roman" w:cs="Times New Roman"/>
          <w:sz w:val="24"/>
          <w:szCs w:val="24"/>
          <w:u w:val="single"/>
        </w:rPr>
        <w:t>10200 Физические науки</w:t>
      </w:r>
      <w:r w:rsidR="009E77B3" w:rsidRPr="00780653">
        <w:rPr>
          <w:rFonts w:ascii="Times New Roman" w:hAnsi="Times New Roman" w:cs="Times New Roman"/>
          <w:sz w:val="24"/>
          <w:szCs w:val="24"/>
          <w:u w:val="single"/>
        </w:rPr>
        <w:t>»</w:t>
      </w:r>
      <w:r w:rsidR="003743AA" w:rsidRPr="00780653">
        <w:rPr>
          <w:rFonts w:ascii="Times New Roman" w:eastAsia="Times New Roman" w:hAnsi="Times New Roman" w:cs="Times New Roman"/>
          <w:color w:val="FFFFFF" w:themeColor="background1"/>
          <w:spacing w:val="2"/>
          <w:sz w:val="24"/>
          <w:szCs w:val="24"/>
          <w:u w:val="single"/>
          <w:lang w:eastAsia="ru-RU"/>
        </w:rPr>
        <w:t>.</w:t>
      </w:r>
      <w:r w:rsidR="00C0105D" w:rsidRPr="00371300">
        <w:rPr>
          <w:rFonts w:ascii="Times New Roman" w:eastAsia="Times New Roman" w:hAnsi="Times New Roman" w:cs="Times New Roman"/>
          <w:color w:val="000000"/>
          <w:spacing w:val="2"/>
          <w:sz w:val="24"/>
          <w:szCs w:val="24"/>
          <w:lang w:eastAsia="ru-RU"/>
        </w:rPr>
        <w:br/>
        <w:t>                      (шифр и наименование специальности)</w:t>
      </w:r>
    </w:p>
    <w:tbl>
      <w:tblPr>
        <w:tblW w:w="9182"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685"/>
        <w:gridCol w:w="5102"/>
      </w:tblGrid>
      <w:tr w:rsidR="00397317" w:rsidRPr="00371300" w14:paraId="3CC90175" w14:textId="77777777" w:rsidTr="00925F3D">
        <w:trPr>
          <w:trHeight w:val="611"/>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842479D" w14:textId="77777777" w:rsidR="00C0105D" w:rsidRPr="00371300" w:rsidRDefault="00C0105D" w:rsidP="00925F3D">
            <w:pPr>
              <w:spacing w:after="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1</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1C23709" w14:textId="77777777" w:rsidR="00C0105D" w:rsidRPr="00371300" w:rsidRDefault="00C0105D" w:rsidP="00925F3D">
            <w:pPr>
              <w:spacing w:after="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Фамилия, имя, отчество (при его наличии)</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2C64EC6" w14:textId="481B21E1" w:rsidR="00C0105D" w:rsidRPr="00371300" w:rsidRDefault="00F403BE" w:rsidP="00925F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Бондарь Екатерина Александровна</w:t>
            </w:r>
            <w:r w:rsidR="00E64AB2">
              <w:rPr>
                <w:rFonts w:ascii="Times New Roman" w:eastAsia="Times New Roman" w:hAnsi="Times New Roman" w:cs="Times New Roman"/>
                <w:color w:val="000000"/>
                <w:sz w:val="24"/>
                <w:szCs w:val="24"/>
                <w:lang w:eastAsia="ru-RU"/>
              </w:rPr>
              <w:t xml:space="preserve"> (дев.Грушевская)</w:t>
            </w:r>
          </w:p>
        </w:tc>
      </w:tr>
      <w:tr w:rsidR="00397317" w:rsidRPr="00371300" w14:paraId="57C93B0F" w14:textId="77777777" w:rsidTr="00397317">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649C557" w14:textId="77777777" w:rsidR="00C0105D" w:rsidRPr="00371300" w:rsidRDefault="00C0105D" w:rsidP="00C0105D">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2</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7245A4B" w14:textId="77777777" w:rsidR="00C0105D" w:rsidRPr="00371300" w:rsidRDefault="00C0105D" w:rsidP="00925F3D">
            <w:pPr>
              <w:spacing w:after="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8A8D839" w14:textId="77777777" w:rsidR="003743AA" w:rsidRPr="00371300" w:rsidRDefault="00D21FAE" w:rsidP="00C0105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PhD</w:t>
            </w:r>
            <w:r w:rsidRPr="00D21FA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 специальности 6</w:t>
            </w:r>
            <w:r>
              <w:rPr>
                <w:rFonts w:ascii="Times New Roman" w:eastAsia="Times New Roman" w:hAnsi="Times New Roman" w:cs="Times New Roman"/>
                <w:color w:val="000000"/>
                <w:sz w:val="24"/>
                <w:szCs w:val="24"/>
                <w:lang w:val="en-US" w:eastAsia="ru-RU"/>
              </w:rPr>
              <w:t>D</w:t>
            </w:r>
            <w:r w:rsidRPr="00D21FAE">
              <w:rPr>
                <w:rFonts w:ascii="Times New Roman" w:eastAsia="Times New Roman" w:hAnsi="Times New Roman" w:cs="Times New Roman"/>
                <w:color w:val="000000"/>
                <w:sz w:val="24"/>
                <w:szCs w:val="24"/>
                <w:lang w:eastAsia="ru-RU"/>
              </w:rPr>
              <w:t xml:space="preserve">074000 – </w:t>
            </w:r>
            <w:r>
              <w:rPr>
                <w:rFonts w:ascii="Times New Roman" w:eastAsia="Times New Roman" w:hAnsi="Times New Roman" w:cs="Times New Roman"/>
                <w:color w:val="000000"/>
                <w:sz w:val="24"/>
                <w:szCs w:val="24"/>
                <w:lang w:eastAsia="ru-RU"/>
              </w:rPr>
              <w:t>Наноматериалы и нанотехнологии</w:t>
            </w:r>
            <w:r w:rsidR="003743AA" w:rsidRPr="00371300">
              <w:rPr>
                <w:rFonts w:ascii="Times New Roman" w:eastAsia="Times New Roman" w:hAnsi="Times New Roman" w:cs="Times New Roman"/>
                <w:color w:val="000000"/>
                <w:sz w:val="24"/>
                <w:szCs w:val="24"/>
                <w:lang w:eastAsia="ru-RU"/>
              </w:rPr>
              <w:t xml:space="preserve">, </w:t>
            </w:r>
          </w:p>
          <w:p w14:paraId="707BC88A" w14:textId="77777777" w:rsidR="00C0105D" w:rsidRPr="00371300" w:rsidRDefault="009E5E97" w:rsidP="00D21FA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Дата присуждения: </w:t>
            </w:r>
            <w:r w:rsidR="007E46F3" w:rsidRPr="00371300">
              <w:rPr>
                <w:rFonts w:ascii="Times New Roman" w:eastAsia="Times New Roman" w:hAnsi="Times New Roman" w:cs="Times New Roman"/>
                <w:color w:val="000000"/>
                <w:sz w:val="24"/>
                <w:szCs w:val="24"/>
                <w:lang w:eastAsia="ru-RU"/>
              </w:rPr>
              <w:t>0</w:t>
            </w:r>
            <w:r w:rsidR="00D21FAE">
              <w:rPr>
                <w:rFonts w:ascii="Times New Roman" w:eastAsia="Times New Roman" w:hAnsi="Times New Roman" w:cs="Times New Roman"/>
                <w:color w:val="000000"/>
                <w:sz w:val="24"/>
                <w:szCs w:val="24"/>
                <w:lang w:eastAsia="ru-RU"/>
              </w:rPr>
              <w:t>4</w:t>
            </w:r>
            <w:r w:rsidR="007E46F3" w:rsidRPr="00371300">
              <w:rPr>
                <w:rFonts w:ascii="Times New Roman" w:eastAsia="Times New Roman" w:hAnsi="Times New Roman" w:cs="Times New Roman"/>
                <w:color w:val="000000"/>
                <w:sz w:val="24"/>
                <w:szCs w:val="24"/>
                <w:lang w:eastAsia="ru-RU"/>
              </w:rPr>
              <w:t xml:space="preserve"> </w:t>
            </w:r>
            <w:r w:rsidR="00D21FAE">
              <w:rPr>
                <w:rFonts w:ascii="Times New Roman" w:eastAsia="Times New Roman" w:hAnsi="Times New Roman" w:cs="Times New Roman"/>
                <w:color w:val="000000"/>
                <w:sz w:val="24"/>
                <w:szCs w:val="24"/>
                <w:lang w:eastAsia="ru-RU"/>
              </w:rPr>
              <w:t>октября 2022</w:t>
            </w:r>
            <w:r w:rsidR="007E46F3" w:rsidRPr="00371300">
              <w:rPr>
                <w:rFonts w:ascii="Times New Roman" w:eastAsia="Times New Roman" w:hAnsi="Times New Roman" w:cs="Times New Roman"/>
                <w:color w:val="000000"/>
                <w:sz w:val="24"/>
                <w:szCs w:val="24"/>
                <w:lang w:eastAsia="ru-RU"/>
              </w:rPr>
              <w:t xml:space="preserve"> года</w:t>
            </w:r>
            <w:r>
              <w:rPr>
                <w:rFonts w:ascii="Times New Roman" w:eastAsia="Times New Roman" w:hAnsi="Times New Roman" w:cs="Times New Roman"/>
                <w:color w:val="000000"/>
                <w:sz w:val="24"/>
                <w:szCs w:val="24"/>
                <w:lang w:eastAsia="ru-RU"/>
              </w:rPr>
              <w:t>.</w:t>
            </w:r>
            <w:r w:rsidR="003743AA" w:rsidRPr="00371300">
              <w:rPr>
                <w:rFonts w:ascii="Times New Roman" w:eastAsia="Times New Roman" w:hAnsi="Times New Roman" w:cs="Times New Roman"/>
                <w:color w:val="000000"/>
                <w:sz w:val="24"/>
                <w:szCs w:val="24"/>
                <w:lang w:eastAsia="ru-RU"/>
              </w:rPr>
              <w:t xml:space="preserve"> </w:t>
            </w:r>
          </w:p>
        </w:tc>
      </w:tr>
      <w:tr w:rsidR="00397317" w:rsidRPr="00371300" w14:paraId="69CA7ACB" w14:textId="77777777" w:rsidTr="00397317">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DEBA210" w14:textId="77777777" w:rsidR="00C0105D" w:rsidRPr="00371300" w:rsidRDefault="00C0105D" w:rsidP="00C0105D">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3</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3B52411" w14:textId="77777777" w:rsidR="00C0105D" w:rsidRPr="00371300" w:rsidRDefault="00C0105D" w:rsidP="00C0105D">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Ученое звание, дата присуждения</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7357B5D" w14:textId="77777777" w:rsidR="00C0105D" w:rsidRPr="00371300" w:rsidRDefault="003743AA" w:rsidP="00C0105D">
            <w:pPr>
              <w:spacing w:after="0" w:line="240" w:lineRule="auto"/>
              <w:rPr>
                <w:rFonts w:ascii="Times New Roman" w:eastAsia="Times New Roman" w:hAnsi="Times New Roman" w:cs="Times New Roman"/>
                <w:color w:val="000000"/>
                <w:sz w:val="24"/>
                <w:szCs w:val="24"/>
                <w:lang w:eastAsia="ru-RU"/>
              </w:rPr>
            </w:pPr>
            <w:r w:rsidRPr="00371300">
              <w:rPr>
                <w:rFonts w:ascii="Times New Roman" w:eastAsia="Times New Roman" w:hAnsi="Times New Roman" w:cs="Times New Roman"/>
                <w:color w:val="000000"/>
                <w:sz w:val="24"/>
                <w:szCs w:val="24"/>
                <w:lang w:eastAsia="ru-RU"/>
              </w:rPr>
              <w:t>нет</w:t>
            </w:r>
          </w:p>
        </w:tc>
      </w:tr>
      <w:tr w:rsidR="00397317" w:rsidRPr="00371300" w14:paraId="19618F1A" w14:textId="77777777" w:rsidTr="00925F3D">
        <w:trPr>
          <w:trHeight w:val="755"/>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7D5C00D" w14:textId="77777777" w:rsidR="00C0105D" w:rsidRPr="00371300" w:rsidRDefault="00C0105D" w:rsidP="00C0105D">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4</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E356153" w14:textId="77777777" w:rsidR="00C0105D" w:rsidRPr="00371300" w:rsidRDefault="00C0105D" w:rsidP="00C0105D">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Почетное звание, дата присуждения</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0E3AC9B" w14:textId="77777777" w:rsidR="00C0105D" w:rsidRPr="00371300" w:rsidRDefault="003743AA" w:rsidP="00C0105D">
            <w:pPr>
              <w:spacing w:after="0" w:line="240" w:lineRule="auto"/>
              <w:rPr>
                <w:rFonts w:ascii="Times New Roman" w:eastAsia="Times New Roman" w:hAnsi="Times New Roman" w:cs="Times New Roman"/>
                <w:color w:val="000000"/>
                <w:sz w:val="24"/>
                <w:szCs w:val="24"/>
                <w:lang w:eastAsia="ru-RU"/>
              </w:rPr>
            </w:pPr>
            <w:r w:rsidRPr="00371300">
              <w:rPr>
                <w:rFonts w:ascii="Times New Roman" w:eastAsia="Times New Roman" w:hAnsi="Times New Roman" w:cs="Times New Roman"/>
                <w:color w:val="000000"/>
                <w:sz w:val="24"/>
                <w:szCs w:val="24"/>
                <w:lang w:eastAsia="ru-RU"/>
              </w:rPr>
              <w:t>нет</w:t>
            </w:r>
          </w:p>
        </w:tc>
      </w:tr>
      <w:tr w:rsidR="00397317" w:rsidRPr="00371300" w14:paraId="64EE808E" w14:textId="77777777" w:rsidTr="00397317">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EBB9549" w14:textId="77777777" w:rsidR="00C0105D" w:rsidRPr="00371300" w:rsidRDefault="00C0105D" w:rsidP="00C0105D">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5</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D5AFE3E" w14:textId="77777777" w:rsidR="00C0105D" w:rsidRPr="00012752" w:rsidRDefault="00C0105D" w:rsidP="00C0105D">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012752">
              <w:rPr>
                <w:rFonts w:ascii="Times New Roman" w:eastAsia="Times New Roman" w:hAnsi="Times New Roman" w:cs="Times New Roman"/>
                <w:color w:val="000000"/>
                <w:spacing w:val="2"/>
                <w:sz w:val="24"/>
                <w:szCs w:val="24"/>
                <w:lang w:eastAsia="ru-RU"/>
              </w:rPr>
              <w:t>Должность (дата и номер приказа о назначении на должность)</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6D85980" w14:textId="77777777" w:rsidR="00C0105D" w:rsidRPr="00012752" w:rsidRDefault="002C7CA6" w:rsidP="00012752">
            <w:pPr>
              <w:spacing w:after="0" w:line="240" w:lineRule="auto"/>
              <w:rPr>
                <w:rFonts w:ascii="Times New Roman" w:eastAsia="Times New Roman" w:hAnsi="Times New Roman" w:cs="Times New Roman"/>
                <w:color w:val="000000"/>
                <w:sz w:val="24"/>
                <w:szCs w:val="24"/>
                <w:lang w:eastAsia="ru-RU"/>
              </w:rPr>
            </w:pPr>
            <w:r w:rsidRPr="00012752">
              <w:rPr>
                <w:rFonts w:ascii="Times New Roman" w:eastAsia="Times New Roman" w:hAnsi="Times New Roman" w:cs="Times New Roman"/>
                <w:color w:val="000000"/>
                <w:sz w:val="24"/>
                <w:szCs w:val="24"/>
                <w:lang w:eastAsia="ru-RU"/>
              </w:rPr>
              <w:t>Старший научный сотрудник</w:t>
            </w:r>
            <w:r w:rsidR="003743AA" w:rsidRPr="00012752">
              <w:rPr>
                <w:rFonts w:ascii="Times New Roman" w:eastAsia="Times New Roman" w:hAnsi="Times New Roman" w:cs="Times New Roman"/>
                <w:color w:val="000000"/>
                <w:sz w:val="24"/>
                <w:szCs w:val="24"/>
                <w:lang w:eastAsia="ru-RU"/>
              </w:rPr>
              <w:t xml:space="preserve">, приказ № </w:t>
            </w:r>
            <w:r w:rsidR="00012752" w:rsidRPr="00012752">
              <w:rPr>
                <w:rFonts w:ascii="Times New Roman" w:eastAsia="Times New Roman" w:hAnsi="Times New Roman" w:cs="Times New Roman"/>
                <w:color w:val="000000"/>
                <w:sz w:val="24"/>
                <w:szCs w:val="24"/>
                <w:lang w:eastAsia="ru-RU"/>
              </w:rPr>
              <w:t>162</w:t>
            </w:r>
            <w:r w:rsidR="007E46F3" w:rsidRPr="00012752">
              <w:rPr>
                <w:rFonts w:ascii="Times New Roman" w:eastAsia="Times New Roman" w:hAnsi="Times New Roman" w:cs="Times New Roman"/>
                <w:color w:val="000000"/>
                <w:sz w:val="24"/>
                <w:szCs w:val="24"/>
                <w:lang w:eastAsia="ru-RU"/>
              </w:rPr>
              <w:t>-л/с от</w:t>
            </w:r>
            <w:r w:rsidR="003743AA" w:rsidRPr="00012752">
              <w:rPr>
                <w:rFonts w:ascii="Times New Roman" w:eastAsia="Times New Roman" w:hAnsi="Times New Roman" w:cs="Times New Roman"/>
                <w:color w:val="000000"/>
                <w:sz w:val="24"/>
                <w:szCs w:val="24"/>
                <w:lang w:eastAsia="ru-RU"/>
              </w:rPr>
              <w:t xml:space="preserve"> </w:t>
            </w:r>
            <w:r w:rsidR="00012752" w:rsidRPr="00012752">
              <w:rPr>
                <w:rFonts w:ascii="Times New Roman" w:eastAsia="Times New Roman" w:hAnsi="Times New Roman" w:cs="Times New Roman"/>
                <w:color w:val="000000"/>
                <w:sz w:val="24"/>
                <w:szCs w:val="24"/>
                <w:lang w:eastAsia="ru-RU"/>
              </w:rPr>
              <w:t>21</w:t>
            </w:r>
            <w:r w:rsidR="007E46F3" w:rsidRPr="00012752">
              <w:rPr>
                <w:rFonts w:ascii="Times New Roman" w:eastAsia="Times New Roman" w:hAnsi="Times New Roman" w:cs="Times New Roman"/>
                <w:color w:val="000000"/>
                <w:sz w:val="24"/>
                <w:szCs w:val="24"/>
                <w:lang w:eastAsia="ru-RU"/>
              </w:rPr>
              <w:t xml:space="preserve"> </w:t>
            </w:r>
            <w:r w:rsidR="00012752" w:rsidRPr="00012752">
              <w:rPr>
                <w:rFonts w:ascii="Times New Roman" w:eastAsia="Times New Roman" w:hAnsi="Times New Roman" w:cs="Times New Roman"/>
                <w:color w:val="000000"/>
                <w:sz w:val="24"/>
                <w:szCs w:val="24"/>
                <w:lang w:eastAsia="ru-RU"/>
              </w:rPr>
              <w:t>ноября 2022</w:t>
            </w:r>
            <w:r w:rsidR="003743AA" w:rsidRPr="00012752">
              <w:rPr>
                <w:rFonts w:ascii="Times New Roman" w:eastAsia="Times New Roman" w:hAnsi="Times New Roman" w:cs="Times New Roman"/>
                <w:color w:val="000000"/>
                <w:sz w:val="24"/>
                <w:szCs w:val="24"/>
                <w:lang w:eastAsia="ru-RU"/>
              </w:rPr>
              <w:t xml:space="preserve"> года</w:t>
            </w:r>
            <w:r w:rsidR="007E46F3" w:rsidRPr="00012752">
              <w:rPr>
                <w:rFonts w:ascii="Times New Roman" w:eastAsia="Times New Roman" w:hAnsi="Times New Roman" w:cs="Times New Roman"/>
                <w:color w:val="000000"/>
                <w:sz w:val="24"/>
                <w:szCs w:val="24"/>
                <w:lang w:eastAsia="ru-RU"/>
              </w:rPr>
              <w:t>.</w:t>
            </w:r>
            <w:r w:rsidR="003743AA" w:rsidRPr="00012752">
              <w:rPr>
                <w:rFonts w:ascii="Times New Roman" w:eastAsia="Times New Roman" w:hAnsi="Times New Roman" w:cs="Times New Roman"/>
                <w:color w:val="000000"/>
                <w:sz w:val="24"/>
                <w:szCs w:val="24"/>
                <w:lang w:eastAsia="ru-RU"/>
              </w:rPr>
              <w:t xml:space="preserve"> </w:t>
            </w:r>
          </w:p>
        </w:tc>
      </w:tr>
      <w:tr w:rsidR="00397317" w:rsidRPr="00371300" w14:paraId="1B743B5C" w14:textId="77777777" w:rsidTr="00397317">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CC6A792" w14:textId="77777777" w:rsidR="00C0105D" w:rsidRPr="00371300" w:rsidRDefault="00C0105D" w:rsidP="00C0105D">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6</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C1759AA" w14:textId="77777777" w:rsidR="00C0105D" w:rsidRPr="00371300" w:rsidRDefault="00C0105D" w:rsidP="00C0105D">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Стаж научной, научно-педагогической деятельности</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6D7AF7E" w14:textId="77777777" w:rsidR="00C0105D" w:rsidRPr="00371300" w:rsidRDefault="00C0105D" w:rsidP="008F76B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 xml:space="preserve">Всего </w:t>
            </w:r>
            <w:r w:rsidR="008F76B6">
              <w:rPr>
                <w:rFonts w:ascii="Times New Roman" w:eastAsia="Times New Roman" w:hAnsi="Times New Roman" w:cs="Times New Roman"/>
                <w:color w:val="000000"/>
                <w:spacing w:val="2"/>
                <w:sz w:val="24"/>
                <w:szCs w:val="24"/>
                <w:lang w:eastAsia="ru-RU"/>
              </w:rPr>
              <w:t>11</w:t>
            </w:r>
            <w:r w:rsidR="003743AA" w:rsidRPr="00371300">
              <w:rPr>
                <w:rFonts w:ascii="Times New Roman" w:eastAsia="Times New Roman" w:hAnsi="Times New Roman" w:cs="Times New Roman"/>
                <w:color w:val="000000"/>
                <w:spacing w:val="2"/>
                <w:sz w:val="24"/>
                <w:szCs w:val="24"/>
                <w:lang w:eastAsia="ru-RU"/>
              </w:rPr>
              <w:t xml:space="preserve"> </w:t>
            </w:r>
            <w:r w:rsidR="008F76B6">
              <w:rPr>
                <w:rFonts w:ascii="Times New Roman" w:eastAsia="Times New Roman" w:hAnsi="Times New Roman" w:cs="Times New Roman"/>
                <w:color w:val="000000"/>
                <w:spacing w:val="2"/>
                <w:sz w:val="24"/>
                <w:szCs w:val="24"/>
                <w:lang w:eastAsia="ru-RU"/>
              </w:rPr>
              <w:t>лет</w:t>
            </w:r>
            <w:r w:rsidRPr="00371300">
              <w:rPr>
                <w:rFonts w:ascii="Times New Roman" w:eastAsia="Times New Roman" w:hAnsi="Times New Roman" w:cs="Times New Roman"/>
                <w:color w:val="000000"/>
                <w:spacing w:val="2"/>
                <w:sz w:val="24"/>
                <w:szCs w:val="24"/>
                <w:lang w:eastAsia="ru-RU"/>
              </w:rPr>
              <w:t xml:space="preserve">, в том числе в должности </w:t>
            </w:r>
            <w:r w:rsidR="008F76B6">
              <w:rPr>
                <w:rFonts w:ascii="Times New Roman" w:eastAsia="Times New Roman" w:hAnsi="Times New Roman" w:cs="Times New Roman"/>
                <w:color w:val="000000"/>
                <w:spacing w:val="2"/>
                <w:sz w:val="24"/>
                <w:szCs w:val="24"/>
                <w:lang w:eastAsia="ru-RU"/>
              </w:rPr>
              <w:t>Старшего научного сотрудника</w:t>
            </w:r>
            <w:r w:rsidR="003743AA" w:rsidRPr="00371300">
              <w:rPr>
                <w:rFonts w:ascii="Times New Roman" w:eastAsia="Times New Roman" w:hAnsi="Times New Roman" w:cs="Times New Roman"/>
                <w:color w:val="000000"/>
                <w:sz w:val="24"/>
                <w:szCs w:val="24"/>
                <w:lang w:eastAsia="ru-RU"/>
              </w:rPr>
              <w:t xml:space="preserve"> </w:t>
            </w:r>
            <w:r w:rsidR="009E5E97">
              <w:rPr>
                <w:rFonts w:ascii="Times New Roman" w:eastAsia="Times New Roman" w:hAnsi="Times New Roman" w:cs="Times New Roman"/>
                <w:color w:val="000000"/>
                <w:sz w:val="24"/>
                <w:szCs w:val="24"/>
                <w:lang w:eastAsia="ru-RU"/>
              </w:rPr>
              <w:t xml:space="preserve">более </w:t>
            </w:r>
            <w:r w:rsidR="008F76B6">
              <w:rPr>
                <w:rFonts w:ascii="Times New Roman" w:eastAsia="Times New Roman" w:hAnsi="Times New Roman" w:cs="Times New Roman"/>
                <w:color w:val="000000"/>
                <w:sz w:val="24"/>
                <w:szCs w:val="24"/>
                <w:lang w:eastAsia="ru-RU"/>
              </w:rPr>
              <w:t>2</w:t>
            </w:r>
            <w:r w:rsidR="003743AA" w:rsidRPr="00371300">
              <w:rPr>
                <w:rFonts w:ascii="Times New Roman" w:eastAsia="Times New Roman" w:hAnsi="Times New Roman" w:cs="Times New Roman"/>
                <w:color w:val="000000"/>
                <w:sz w:val="24"/>
                <w:szCs w:val="24"/>
                <w:lang w:eastAsia="ru-RU"/>
              </w:rPr>
              <w:t xml:space="preserve"> лет.</w:t>
            </w:r>
          </w:p>
        </w:tc>
      </w:tr>
      <w:tr w:rsidR="00397317" w:rsidRPr="00371300" w14:paraId="0891720C" w14:textId="77777777" w:rsidTr="000B3B1F">
        <w:trPr>
          <w:trHeight w:val="2613"/>
        </w:trPr>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515EFF1" w14:textId="77777777" w:rsidR="00C0105D" w:rsidRPr="00371300" w:rsidRDefault="00C0105D" w:rsidP="00C0105D">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7</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5A2E13E" w14:textId="77777777" w:rsidR="00C0105D" w:rsidRPr="00371300" w:rsidRDefault="00C0105D" w:rsidP="00C0105D">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Количество научных статей после защиты диссертации/получения ученого звания ассоциированного профессора (доцента)</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4A7E88F" w14:textId="77777777" w:rsidR="00C0105D" w:rsidRPr="00371300" w:rsidRDefault="00925F3D" w:rsidP="002C5F20">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Всего </w:t>
            </w:r>
            <w:r w:rsidR="004D250F" w:rsidRPr="004E44A8">
              <w:rPr>
                <w:rFonts w:ascii="Times New Roman" w:eastAsia="Times New Roman" w:hAnsi="Times New Roman" w:cs="Times New Roman"/>
                <w:b/>
                <w:color w:val="000000"/>
                <w:spacing w:val="2"/>
                <w:sz w:val="24"/>
                <w:szCs w:val="24"/>
                <w:lang w:eastAsia="ru-RU"/>
              </w:rPr>
              <w:t>2</w:t>
            </w:r>
            <w:r w:rsidR="00447BF7" w:rsidRPr="004E44A8">
              <w:rPr>
                <w:rFonts w:ascii="Times New Roman" w:eastAsia="Times New Roman" w:hAnsi="Times New Roman" w:cs="Times New Roman"/>
                <w:b/>
                <w:color w:val="000000"/>
                <w:spacing w:val="2"/>
                <w:sz w:val="24"/>
                <w:szCs w:val="24"/>
                <w:lang w:eastAsia="ru-RU"/>
              </w:rPr>
              <w:t>6</w:t>
            </w:r>
            <w:r w:rsidR="004D250F">
              <w:rPr>
                <w:rFonts w:ascii="Times New Roman" w:eastAsia="Times New Roman" w:hAnsi="Times New Roman" w:cs="Times New Roman"/>
                <w:color w:val="000000"/>
                <w:spacing w:val="2"/>
                <w:sz w:val="24"/>
                <w:szCs w:val="24"/>
                <w:lang w:eastAsia="ru-RU"/>
              </w:rPr>
              <w:t> научных</w:t>
            </w:r>
            <w:r w:rsidR="000B3B1F">
              <w:rPr>
                <w:rFonts w:ascii="Times New Roman" w:eastAsia="Times New Roman" w:hAnsi="Times New Roman" w:cs="Times New Roman"/>
                <w:color w:val="000000"/>
                <w:spacing w:val="2"/>
                <w:sz w:val="24"/>
                <w:szCs w:val="24"/>
                <w:lang w:eastAsia="ru-RU"/>
              </w:rPr>
              <w:t xml:space="preserve"> статьи</w:t>
            </w:r>
            <w:r w:rsidR="00C0105D" w:rsidRPr="00371300">
              <w:rPr>
                <w:rFonts w:ascii="Times New Roman" w:eastAsia="Times New Roman" w:hAnsi="Times New Roman" w:cs="Times New Roman"/>
                <w:color w:val="000000"/>
                <w:spacing w:val="2"/>
                <w:sz w:val="24"/>
                <w:szCs w:val="24"/>
                <w:lang w:eastAsia="ru-RU"/>
              </w:rPr>
              <w:t>,</w:t>
            </w:r>
            <w:r w:rsidR="00371300" w:rsidRPr="00371300">
              <w:rPr>
                <w:rFonts w:ascii="Times New Roman" w:eastAsia="Times New Roman" w:hAnsi="Times New Roman" w:cs="Times New Roman"/>
                <w:color w:val="000000"/>
                <w:spacing w:val="2"/>
                <w:sz w:val="24"/>
                <w:szCs w:val="24"/>
                <w:lang w:eastAsia="ru-RU"/>
              </w:rPr>
              <w:t xml:space="preserve"> </w:t>
            </w:r>
            <w:r w:rsidR="00C0105D" w:rsidRPr="00371300">
              <w:rPr>
                <w:rFonts w:ascii="Times New Roman" w:eastAsia="Times New Roman" w:hAnsi="Times New Roman" w:cs="Times New Roman"/>
                <w:color w:val="000000"/>
                <w:spacing w:val="2"/>
                <w:sz w:val="24"/>
                <w:szCs w:val="24"/>
                <w:lang w:eastAsia="ru-RU"/>
              </w:rPr>
              <w:t xml:space="preserve">в </w:t>
            </w:r>
            <w:r w:rsidR="000B3B1F">
              <w:rPr>
                <w:rFonts w:ascii="Times New Roman" w:eastAsia="Times New Roman" w:hAnsi="Times New Roman" w:cs="Times New Roman"/>
                <w:color w:val="000000"/>
                <w:spacing w:val="2"/>
                <w:sz w:val="24"/>
                <w:szCs w:val="24"/>
                <w:lang w:eastAsia="ru-RU"/>
              </w:rPr>
              <w:t xml:space="preserve">том числе </w:t>
            </w:r>
            <w:r w:rsidR="00296FDA" w:rsidRPr="004E44A8">
              <w:rPr>
                <w:rFonts w:ascii="Times New Roman" w:eastAsia="Times New Roman" w:hAnsi="Times New Roman" w:cs="Times New Roman"/>
                <w:b/>
                <w:color w:val="000000"/>
                <w:spacing w:val="2"/>
                <w:sz w:val="24"/>
                <w:szCs w:val="24"/>
                <w:lang w:eastAsia="ru-RU"/>
              </w:rPr>
              <w:t>1</w:t>
            </w:r>
            <w:r w:rsidR="000D3051">
              <w:rPr>
                <w:rFonts w:ascii="Times New Roman" w:eastAsia="Times New Roman" w:hAnsi="Times New Roman" w:cs="Times New Roman"/>
                <w:b/>
                <w:color w:val="000000"/>
                <w:spacing w:val="2"/>
                <w:sz w:val="24"/>
                <w:szCs w:val="24"/>
                <w:lang w:eastAsia="ru-RU"/>
              </w:rPr>
              <w:t>1</w:t>
            </w:r>
            <w:r w:rsidR="000B3B1F" w:rsidRPr="00B03298">
              <w:rPr>
                <w:rFonts w:ascii="Times New Roman" w:eastAsia="Times New Roman" w:hAnsi="Times New Roman" w:cs="Times New Roman"/>
                <w:color w:val="000000"/>
                <w:spacing w:val="2"/>
                <w:sz w:val="24"/>
                <w:szCs w:val="24"/>
                <w:lang w:eastAsia="ru-RU"/>
              </w:rPr>
              <w:t xml:space="preserve"> статей</w:t>
            </w:r>
            <w:r w:rsidR="0015113C">
              <w:rPr>
                <w:rFonts w:ascii="Times New Roman" w:eastAsia="Times New Roman" w:hAnsi="Times New Roman" w:cs="Times New Roman"/>
                <w:color w:val="000000"/>
                <w:spacing w:val="2"/>
                <w:sz w:val="24"/>
                <w:szCs w:val="24"/>
                <w:lang w:eastAsia="ru-RU"/>
              </w:rPr>
              <w:t xml:space="preserve"> в </w:t>
            </w:r>
            <w:r w:rsidR="00C0105D" w:rsidRPr="00371300">
              <w:rPr>
                <w:rFonts w:ascii="Times New Roman" w:eastAsia="Times New Roman" w:hAnsi="Times New Roman" w:cs="Times New Roman"/>
                <w:color w:val="000000"/>
                <w:spacing w:val="2"/>
                <w:sz w:val="24"/>
                <w:szCs w:val="24"/>
                <w:lang w:eastAsia="ru-RU"/>
              </w:rPr>
              <w:t>изданиях рекомендуемых уполномоченным органом,</w:t>
            </w:r>
            <w:r w:rsidR="003743AA" w:rsidRPr="00371300">
              <w:rPr>
                <w:rFonts w:ascii="Times New Roman" w:eastAsia="Times New Roman" w:hAnsi="Times New Roman" w:cs="Times New Roman"/>
                <w:color w:val="000000"/>
                <w:spacing w:val="2"/>
                <w:sz w:val="24"/>
                <w:szCs w:val="24"/>
                <w:lang w:eastAsia="ru-RU"/>
              </w:rPr>
              <w:t xml:space="preserve"> </w:t>
            </w:r>
            <w:r w:rsidR="00C0105D" w:rsidRPr="00371300">
              <w:rPr>
                <w:rFonts w:ascii="Times New Roman" w:eastAsia="Times New Roman" w:hAnsi="Times New Roman" w:cs="Times New Roman"/>
                <w:color w:val="000000"/>
                <w:spacing w:val="2"/>
                <w:sz w:val="24"/>
                <w:szCs w:val="24"/>
                <w:lang w:eastAsia="ru-RU"/>
              </w:rPr>
              <w:t xml:space="preserve">в научных журналах, входящих в базы компании Clarivate Analytics (Кларивэйт </w:t>
            </w:r>
            <w:r w:rsidR="00C0105D" w:rsidRPr="00B03298">
              <w:rPr>
                <w:rFonts w:ascii="Times New Roman" w:eastAsia="Times New Roman" w:hAnsi="Times New Roman" w:cs="Times New Roman"/>
                <w:color w:val="000000"/>
                <w:spacing w:val="2"/>
                <w:sz w:val="24"/>
                <w:szCs w:val="24"/>
                <w:lang w:eastAsia="ru-RU"/>
              </w:rPr>
              <w:t xml:space="preserve">Аналитикс) (Web of Science Core Collection, Clarivate Analytics (Вэб оф Сайнс Кор Коллекшн, Кларивэйт Аналитикс)) </w:t>
            </w:r>
            <w:r w:rsidR="000B3B1F" w:rsidRPr="00B03298">
              <w:rPr>
                <w:rFonts w:ascii="Times New Roman" w:eastAsia="Times New Roman" w:hAnsi="Times New Roman" w:cs="Times New Roman"/>
                <w:color w:val="000000"/>
                <w:spacing w:val="2"/>
                <w:sz w:val="24"/>
                <w:szCs w:val="24"/>
                <w:lang w:eastAsia="ru-RU"/>
              </w:rPr>
              <w:t xml:space="preserve">– </w:t>
            </w:r>
            <w:r w:rsidR="00CD2E32" w:rsidRPr="004E44A8">
              <w:rPr>
                <w:rFonts w:ascii="Times New Roman" w:eastAsia="Times New Roman" w:hAnsi="Times New Roman" w:cs="Times New Roman"/>
                <w:b/>
                <w:color w:val="000000"/>
                <w:spacing w:val="2"/>
                <w:sz w:val="24"/>
                <w:szCs w:val="24"/>
                <w:lang w:eastAsia="ru-RU"/>
              </w:rPr>
              <w:t>1</w:t>
            </w:r>
            <w:r w:rsidR="005567D8">
              <w:rPr>
                <w:rFonts w:ascii="Times New Roman" w:eastAsia="Times New Roman" w:hAnsi="Times New Roman" w:cs="Times New Roman"/>
                <w:b/>
                <w:color w:val="000000"/>
                <w:spacing w:val="2"/>
                <w:sz w:val="24"/>
                <w:szCs w:val="24"/>
                <w:lang w:eastAsia="ru-RU"/>
              </w:rPr>
              <w:t>4</w:t>
            </w:r>
            <w:r w:rsidR="000B3B1F" w:rsidRPr="00B03298">
              <w:rPr>
                <w:rFonts w:ascii="Times New Roman" w:eastAsia="Times New Roman" w:hAnsi="Times New Roman" w:cs="Times New Roman"/>
                <w:color w:val="000000"/>
                <w:spacing w:val="2"/>
                <w:sz w:val="24"/>
                <w:szCs w:val="24"/>
                <w:lang w:eastAsia="ru-RU"/>
              </w:rPr>
              <w:t xml:space="preserve"> статей</w:t>
            </w:r>
            <w:r w:rsidR="00C0105D" w:rsidRPr="00B03298">
              <w:rPr>
                <w:rFonts w:ascii="Times New Roman" w:eastAsia="Times New Roman" w:hAnsi="Times New Roman" w:cs="Times New Roman"/>
                <w:color w:val="000000"/>
                <w:spacing w:val="2"/>
                <w:sz w:val="24"/>
                <w:szCs w:val="24"/>
                <w:lang w:eastAsia="ru-RU"/>
              </w:rPr>
              <w:t xml:space="preserve">, Scopus (Скопус) или JSTOR (ДЖЕЙСТОР) </w:t>
            </w:r>
            <w:r w:rsidR="000B3B1F" w:rsidRPr="00B03298">
              <w:rPr>
                <w:rFonts w:ascii="Times New Roman" w:eastAsia="Times New Roman" w:hAnsi="Times New Roman" w:cs="Times New Roman"/>
                <w:color w:val="000000"/>
                <w:spacing w:val="2"/>
                <w:sz w:val="24"/>
                <w:szCs w:val="24"/>
                <w:lang w:eastAsia="ru-RU"/>
              </w:rPr>
              <w:t xml:space="preserve">– </w:t>
            </w:r>
            <w:r w:rsidR="00350912" w:rsidRPr="004E44A8">
              <w:rPr>
                <w:rFonts w:ascii="Times New Roman" w:eastAsia="Times New Roman" w:hAnsi="Times New Roman" w:cs="Times New Roman"/>
                <w:b/>
                <w:color w:val="000000"/>
                <w:spacing w:val="2"/>
                <w:sz w:val="24"/>
                <w:szCs w:val="24"/>
                <w:lang w:eastAsia="ru-RU"/>
              </w:rPr>
              <w:t>1</w:t>
            </w:r>
            <w:r w:rsidR="002C5F20">
              <w:rPr>
                <w:rFonts w:ascii="Times New Roman" w:eastAsia="Times New Roman" w:hAnsi="Times New Roman" w:cs="Times New Roman"/>
                <w:b/>
                <w:color w:val="000000"/>
                <w:spacing w:val="2"/>
                <w:sz w:val="24"/>
                <w:szCs w:val="24"/>
                <w:lang w:eastAsia="ru-RU"/>
              </w:rPr>
              <w:t>6</w:t>
            </w:r>
            <w:r w:rsidR="000B3B1F" w:rsidRPr="00B03298">
              <w:rPr>
                <w:rFonts w:ascii="Times New Roman" w:eastAsia="Times New Roman" w:hAnsi="Times New Roman" w:cs="Times New Roman"/>
                <w:color w:val="000000"/>
                <w:spacing w:val="2"/>
                <w:sz w:val="24"/>
                <w:szCs w:val="24"/>
                <w:lang w:eastAsia="ru-RU"/>
              </w:rPr>
              <w:t xml:space="preserve"> статей</w:t>
            </w:r>
            <w:r w:rsidR="00C0105D" w:rsidRPr="00B03298">
              <w:rPr>
                <w:rFonts w:ascii="Times New Roman" w:eastAsia="Times New Roman" w:hAnsi="Times New Roman" w:cs="Times New Roman"/>
                <w:color w:val="000000"/>
                <w:spacing w:val="2"/>
                <w:sz w:val="24"/>
                <w:szCs w:val="24"/>
                <w:lang w:eastAsia="ru-RU"/>
              </w:rPr>
              <w:t>,</w:t>
            </w:r>
            <w:r w:rsidR="007E46F3" w:rsidRPr="00B03298">
              <w:rPr>
                <w:rFonts w:ascii="Times New Roman" w:eastAsia="Times New Roman" w:hAnsi="Times New Roman" w:cs="Times New Roman"/>
                <w:color w:val="000000"/>
                <w:spacing w:val="2"/>
                <w:sz w:val="24"/>
                <w:szCs w:val="24"/>
                <w:lang w:eastAsia="ru-RU"/>
              </w:rPr>
              <w:t xml:space="preserve"> </w:t>
            </w:r>
            <w:r w:rsidR="00C0105D" w:rsidRPr="00B03298">
              <w:rPr>
                <w:rFonts w:ascii="Times New Roman" w:eastAsia="Times New Roman" w:hAnsi="Times New Roman" w:cs="Times New Roman"/>
                <w:color w:val="000000"/>
                <w:spacing w:val="2"/>
                <w:sz w:val="24"/>
                <w:szCs w:val="24"/>
                <w:lang w:eastAsia="ru-RU"/>
              </w:rPr>
              <w:t>творческих трудов</w:t>
            </w:r>
            <w:r w:rsidR="007E46F3" w:rsidRPr="00B03298">
              <w:rPr>
                <w:rFonts w:ascii="Times New Roman" w:eastAsia="Times New Roman" w:hAnsi="Times New Roman" w:cs="Times New Roman"/>
                <w:color w:val="000000"/>
                <w:spacing w:val="2"/>
                <w:sz w:val="24"/>
                <w:szCs w:val="24"/>
                <w:lang w:eastAsia="ru-RU"/>
              </w:rPr>
              <w:t xml:space="preserve"> </w:t>
            </w:r>
            <w:r w:rsidR="000B3B1F" w:rsidRPr="00B03298">
              <w:rPr>
                <w:rFonts w:ascii="Times New Roman" w:eastAsia="Times New Roman" w:hAnsi="Times New Roman" w:cs="Times New Roman"/>
                <w:color w:val="000000"/>
                <w:spacing w:val="2"/>
                <w:sz w:val="24"/>
                <w:szCs w:val="24"/>
                <w:lang w:eastAsia="ru-RU"/>
              </w:rPr>
              <w:t xml:space="preserve">– </w:t>
            </w:r>
            <w:r w:rsidR="00B03298" w:rsidRPr="00B03298">
              <w:rPr>
                <w:rFonts w:ascii="Times New Roman" w:eastAsia="Times New Roman" w:hAnsi="Times New Roman" w:cs="Times New Roman"/>
                <w:color w:val="000000"/>
                <w:spacing w:val="2"/>
                <w:sz w:val="24"/>
                <w:szCs w:val="24"/>
                <w:lang w:eastAsia="ru-RU"/>
              </w:rPr>
              <w:t>0</w:t>
            </w:r>
            <w:r w:rsidR="003743AA" w:rsidRPr="00B03298">
              <w:rPr>
                <w:rFonts w:ascii="Times New Roman" w:eastAsia="Times New Roman" w:hAnsi="Times New Roman" w:cs="Times New Roman"/>
                <w:color w:val="000000"/>
                <w:spacing w:val="2"/>
                <w:sz w:val="24"/>
                <w:szCs w:val="24"/>
                <w:lang w:eastAsia="ru-RU"/>
              </w:rPr>
              <w:t>.</w:t>
            </w:r>
          </w:p>
        </w:tc>
      </w:tr>
      <w:tr w:rsidR="00397317" w:rsidRPr="00371300" w14:paraId="36D6FB1F" w14:textId="77777777" w:rsidTr="00397317">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4ED0DD65" w14:textId="77777777" w:rsidR="00C0105D" w:rsidRPr="00371300" w:rsidRDefault="00C0105D" w:rsidP="00C0105D">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8</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DCA5DE2" w14:textId="77777777" w:rsidR="00C0105D" w:rsidRPr="00371300" w:rsidRDefault="00C0105D" w:rsidP="00C0105D">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 xml:space="preserve">Количество, изданных за последние 5 лет монографий, учебников, единолично </w:t>
            </w:r>
            <w:r w:rsidRPr="00371300">
              <w:rPr>
                <w:rFonts w:ascii="Times New Roman" w:eastAsia="Times New Roman" w:hAnsi="Times New Roman" w:cs="Times New Roman"/>
                <w:color w:val="000000"/>
                <w:spacing w:val="2"/>
                <w:sz w:val="24"/>
                <w:szCs w:val="24"/>
                <w:lang w:eastAsia="ru-RU"/>
              </w:rPr>
              <w:lastRenderedPageBreak/>
              <w:t>написанных учебных (учебно-методическое) пособий</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7807A0D" w14:textId="77777777" w:rsidR="00C0105D" w:rsidRPr="00371300" w:rsidRDefault="003743AA" w:rsidP="00C0105D">
            <w:pPr>
              <w:spacing w:after="0" w:line="240" w:lineRule="auto"/>
              <w:rPr>
                <w:rFonts w:ascii="Times New Roman" w:eastAsia="Times New Roman" w:hAnsi="Times New Roman" w:cs="Times New Roman"/>
                <w:color w:val="000000"/>
                <w:sz w:val="24"/>
                <w:szCs w:val="24"/>
                <w:lang w:eastAsia="ru-RU"/>
              </w:rPr>
            </w:pPr>
            <w:r w:rsidRPr="00371300">
              <w:rPr>
                <w:rFonts w:ascii="Times New Roman" w:eastAsia="Times New Roman" w:hAnsi="Times New Roman" w:cs="Times New Roman"/>
                <w:color w:val="000000"/>
                <w:sz w:val="24"/>
                <w:szCs w:val="24"/>
                <w:lang w:eastAsia="ru-RU"/>
              </w:rPr>
              <w:lastRenderedPageBreak/>
              <w:t>0</w:t>
            </w:r>
          </w:p>
        </w:tc>
      </w:tr>
      <w:tr w:rsidR="00397317" w:rsidRPr="00371300" w14:paraId="4E1244BA" w14:textId="77777777" w:rsidTr="00397317">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06CA927" w14:textId="77777777" w:rsidR="00C0105D" w:rsidRPr="00371300" w:rsidRDefault="00C0105D" w:rsidP="00C0105D">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9</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3A235A8" w14:textId="77777777" w:rsidR="00C0105D" w:rsidRPr="00371300" w:rsidRDefault="00C0105D" w:rsidP="00C0105D">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50F12481" w14:textId="77777777" w:rsidR="00C0105D" w:rsidRPr="00371300" w:rsidRDefault="003743AA" w:rsidP="00C0105D">
            <w:pPr>
              <w:spacing w:after="0" w:line="240" w:lineRule="auto"/>
              <w:rPr>
                <w:rFonts w:ascii="Times New Roman" w:eastAsia="Times New Roman" w:hAnsi="Times New Roman" w:cs="Times New Roman"/>
                <w:color w:val="000000"/>
                <w:sz w:val="24"/>
                <w:szCs w:val="24"/>
                <w:lang w:eastAsia="ru-RU"/>
              </w:rPr>
            </w:pPr>
            <w:r w:rsidRPr="00371300">
              <w:rPr>
                <w:rFonts w:ascii="Times New Roman" w:eastAsia="Times New Roman" w:hAnsi="Times New Roman" w:cs="Times New Roman"/>
                <w:color w:val="000000"/>
                <w:sz w:val="24"/>
                <w:szCs w:val="24"/>
                <w:lang w:eastAsia="ru-RU"/>
              </w:rPr>
              <w:t>0</w:t>
            </w:r>
          </w:p>
        </w:tc>
      </w:tr>
      <w:tr w:rsidR="00397317" w:rsidRPr="00371300" w14:paraId="7989E69C" w14:textId="77777777" w:rsidTr="00397317">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DE36192" w14:textId="77777777" w:rsidR="00C0105D" w:rsidRPr="00371300" w:rsidRDefault="00C0105D" w:rsidP="00C0105D">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10</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0722FB41" w14:textId="77777777" w:rsidR="00C0105D" w:rsidRPr="00371300" w:rsidRDefault="00C0105D" w:rsidP="00C0105D">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40D9E97" w14:textId="77777777" w:rsidR="00C0105D" w:rsidRPr="00371300" w:rsidRDefault="003743AA" w:rsidP="00C0105D">
            <w:pPr>
              <w:spacing w:after="0" w:line="240" w:lineRule="auto"/>
              <w:rPr>
                <w:rFonts w:ascii="Times New Roman" w:eastAsia="Times New Roman" w:hAnsi="Times New Roman" w:cs="Times New Roman"/>
                <w:color w:val="000000"/>
                <w:sz w:val="24"/>
                <w:szCs w:val="24"/>
                <w:lang w:eastAsia="ru-RU"/>
              </w:rPr>
            </w:pPr>
            <w:r w:rsidRPr="00371300">
              <w:rPr>
                <w:rFonts w:ascii="Times New Roman" w:eastAsia="Times New Roman" w:hAnsi="Times New Roman" w:cs="Times New Roman"/>
                <w:color w:val="000000"/>
                <w:sz w:val="24"/>
                <w:szCs w:val="24"/>
                <w:lang w:eastAsia="ru-RU"/>
              </w:rPr>
              <w:t>0</w:t>
            </w:r>
          </w:p>
        </w:tc>
      </w:tr>
      <w:tr w:rsidR="00397317" w:rsidRPr="00371300" w14:paraId="6C753E0F" w14:textId="77777777" w:rsidTr="00397317">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A60F41F" w14:textId="77777777" w:rsidR="00C0105D" w:rsidRPr="00371300" w:rsidRDefault="00C0105D" w:rsidP="00C0105D">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11</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34821012" w14:textId="77777777" w:rsidR="00C0105D" w:rsidRPr="00371300" w:rsidRDefault="00C0105D" w:rsidP="00C0105D">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7CAF4EF6" w14:textId="77777777" w:rsidR="00C0105D" w:rsidRPr="00371300" w:rsidRDefault="003743AA" w:rsidP="00C0105D">
            <w:pPr>
              <w:spacing w:after="0" w:line="240" w:lineRule="auto"/>
              <w:rPr>
                <w:rFonts w:ascii="Times New Roman" w:eastAsia="Times New Roman" w:hAnsi="Times New Roman" w:cs="Times New Roman"/>
                <w:color w:val="000000"/>
                <w:sz w:val="24"/>
                <w:szCs w:val="24"/>
                <w:lang w:eastAsia="ru-RU"/>
              </w:rPr>
            </w:pPr>
            <w:r w:rsidRPr="00371300">
              <w:rPr>
                <w:rFonts w:ascii="Times New Roman" w:eastAsia="Times New Roman" w:hAnsi="Times New Roman" w:cs="Times New Roman"/>
                <w:color w:val="000000"/>
                <w:sz w:val="24"/>
                <w:szCs w:val="24"/>
                <w:lang w:eastAsia="ru-RU"/>
              </w:rPr>
              <w:t>0</w:t>
            </w:r>
          </w:p>
        </w:tc>
      </w:tr>
      <w:tr w:rsidR="00397317" w:rsidRPr="00371300" w14:paraId="3C88A396" w14:textId="77777777" w:rsidTr="00397317">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68DAA7AE" w14:textId="77777777" w:rsidR="00C0105D" w:rsidRPr="00371300" w:rsidRDefault="00C0105D" w:rsidP="00C0105D">
            <w:pPr>
              <w:spacing w:after="360" w:line="285" w:lineRule="atLeast"/>
              <w:jc w:val="center"/>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12</w:t>
            </w:r>
          </w:p>
        </w:tc>
        <w:tc>
          <w:tcPr>
            <w:tcW w:w="368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275F9D26" w14:textId="77777777" w:rsidR="00C0105D" w:rsidRPr="00371300" w:rsidRDefault="00C0105D" w:rsidP="00C0105D">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Дополнительная информация</w:t>
            </w:r>
          </w:p>
        </w:tc>
        <w:tc>
          <w:tcPr>
            <w:tcW w:w="51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hideMark/>
          </w:tcPr>
          <w:p w14:paraId="1A1C739A" w14:textId="77777777" w:rsidR="00E55D90" w:rsidRDefault="00E55D90" w:rsidP="00E55D90">
            <w:pPr>
              <w:spacing w:after="0" w:line="240" w:lineRule="auto"/>
              <w:ind w:firstLine="515"/>
              <w:jc w:val="both"/>
              <w:rPr>
                <w:rFonts w:ascii="Times New Roman" w:eastAsia="Times New Roman" w:hAnsi="Times New Roman" w:cs="Times New Roman"/>
                <w:color w:val="000000"/>
                <w:sz w:val="24"/>
                <w:szCs w:val="24"/>
                <w:lang w:val="kk-KZ" w:eastAsia="ru-RU"/>
              </w:rPr>
            </w:pPr>
            <w:r w:rsidRPr="00E55D90">
              <w:rPr>
                <w:rFonts w:ascii="Times New Roman" w:eastAsia="Times New Roman" w:hAnsi="Times New Roman" w:cs="Times New Roman"/>
                <w:color w:val="000000"/>
                <w:sz w:val="24"/>
                <w:szCs w:val="24"/>
                <w:lang w:eastAsia="ru-RU"/>
              </w:rPr>
              <w:t xml:space="preserve">1) </w:t>
            </w:r>
            <w:r w:rsidR="007B4016">
              <w:rPr>
                <w:rFonts w:ascii="Times New Roman" w:eastAsia="Times New Roman" w:hAnsi="Times New Roman" w:cs="Times New Roman"/>
                <w:color w:val="000000"/>
                <w:sz w:val="24"/>
                <w:szCs w:val="24"/>
                <w:lang w:val="kk-KZ" w:eastAsia="ru-RU"/>
              </w:rPr>
              <w:t>Бондарь Е.А.</w:t>
            </w:r>
            <w:r w:rsidR="004F72AD" w:rsidRPr="004F72AD">
              <w:rPr>
                <w:rFonts w:ascii="Times New Roman" w:eastAsia="Times New Roman" w:hAnsi="Times New Roman" w:cs="Times New Roman"/>
                <w:color w:val="000000"/>
                <w:sz w:val="24"/>
                <w:szCs w:val="24"/>
                <w:lang w:val="kk-KZ" w:eastAsia="ru-RU"/>
              </w:rPr>
              <w:t xml:space="preserve"> является руководителем научного проекта по грантовому финансированию</w:t>
            </w:r>
            <w:r w:rsidR="007B4016" w:rsidRPr="007B4016">
              <w:rPr>
                <w:rFonts w:ascii="Times New Roman" w:eastAsia="Times New Roman" w:hAnsi="Times New Roman" w:cs="Times New Roman"/>
                <w:color w:val="000000"/>
                <w:sz w:val="24"/>
                <w:szCs w:val="24"/>
                <w:lang w:eastAsia="ru-RU"/>
              </w:rPr>
              <w:t xml:space="preserve"> </w:t>
            </w:r>
            <w:r w:rsidR="007B4016">
              <w:rPr>
                <w:rFonts w:ascii="Times New Roman" w:eastAsia="Times New Roman" w:hAnsi="Times New Roman" w:cs="Times New Roman"/>
                <w:color w:val="000000"/>
                <w:sz w:val="24"/>
                <w:szCs w:val="24"/>
                <w:lang w:eastAsia="ru-RU"/>
              </w:rPr>
              <w:t xml:space="preserve">молодых ученых </w:t>
            </w:r>
            <w:r w:rsidR="004E5BAF" w:rsidRPr="004E5BAF">
              <w:rPr>
                <w:rFonts w:ascii="Times New Roman" w:eastAsia="Times New Roman" w:hAnsi="Times New Roman" w:cs="Times New Roman"/>
                <w:color w:val="000000"/>
                <w:sz w:val="24"/>
                <w:szCs w:val="24"/>
                <w:lang w:eastAsia="ru-RU"/>
              </w:rPr>
              <w:t>AP19574404: "Синтез материалов с иерархической структурой на основе диоксида олова"</w:t>
            </w:r>
            <w:r>
              <w:rPr>
                <w:rFonts w:ascii="Times New Roman" w:eastAsia="Times New Roman" w:hAnsi="Times New Roman" w:cs="Times New Roman"/>
                <w:color w:val="000000"/>
                <w:sz w:val="24"/>
                <w:szCs w:val="24"/>
                <w:lang w:val="kk-KZ" w:eastAsia="ru-RU"/>
              </w:rPr>
              <w:t>;</w:t>
            </w:r>
          </w:p>
          <w:p w14:paraId="508BA8A5" w14:textId="77777777" w:rsidR="00E55D90" w:rsidRPr="00E55D90" w:rsidRDefault="00E55D90" w:rsidP="00E55D90">
            <w:pPr>
              <w:spacing w:after="0" w:line="240" w:lineRule="auto"/>
              <w:ind w:firstLine="515"/>
              <w:jc w:val="both"/>
              <w:rPr>
                <w:rFonts w:ascii="Times New Roman" w:eastAsia="Times New Roman" w:hAnsi="Times New Roman" w:cs="Times New Roman"/>
                <w:color w:val="000000"/>
                <w:sz w:val="24"/>
                <w:szCs w:val="24"/>
                <w:lang w:eastAsia="ru-RU"/>
              </w:rPr>
            </w:pPr>
            <w:r w:rsidRPr="00E55D90">
              <w:rPr>
                <w:rFonts w:ascii="Times New Roman" w:eastAsia="Times New Roman" w:hAnsi="Times New Roman" w:cs="Times New Roman"/>
                <w:color w:val="000000"/>
                <w:sz w:val="24"/>
                <w:szCs w:val="24"/>
                <w:lang w:eastAsia="ru-RU"/>
              </w:rPr>
              <w:t xml:space="preserve">2) </w:t>
            </w:r>
            <w:r w:rsidR="004F72AD" w:rsidRPr="004F72AD">
              <w:rPr>
                <w:rFonts w:ascii="Times New Roman" w:eastAsia="Times New Roman" w:hAnsi="Times New Roman" w:cs="Times New Roman"/>
                <w:color w:val="000000"/>
                <w:sz w:val="24"/>
                <w:szCs w:val="24"/>
                <w:lang w:val="kk-KZ" w:eastAsia="ru-RU"/>
              </w:rPr>
              <w:t>участвует в работе международной коллаборации BM@N мега-сайнс проекта NICA</w:t>
            </w:r>
            <w:r w:rsidRPr="00E55D90">
              <w:rPr>
                <w:rFonts w:ascii="Times New Roman" w:eastAsia="Times New Roman" w:hAnsi="Times New Roman" w:cs="Times New Roman"/>
                <w:color w:val="000000"/>
                <w:sz w:val="24"/>
                <w:szCs w:val="24"/>
                <w:lang w:eastAsia="ru-RU"/>
              </w:rPr>
              <w:t>;</w:t>
            </w:r>
          </w:p>
          <w:p w14:paraId="18D1A9A5" w14:textId="77777777" w:rsidR="00E55D90" w:rsidRDefault="00E55D90" w:rsidP="00E55D90">
            <w:pPr>
              <w:spacing w:after="0" w:line="240" w:lineRule="auto"/>
              <w:ind w:firstLine="515"/>
              <w:jc w:val="both"/>
              <w:rPr>
                <w:rFonts w:ascii="Times New Roman" w:eastAsia="Times New Roman" w:hAnsi="Times New Roman" w:cs="Times New Roman"/>
                <w:color w:val="000000"/>
                <w:sz w:val="24"/>
                <w:szCs w:val="24"/>
                <w:lang w:val="kk-KZ" w:eastAsia="ru-RU"/>
              </w:rPr>
            </w:pPr>
            <w:r w:rsidRPr="00E55D90">
              <w:rPr>
                <w:rFonts w:ascii="Times New Roman" w:eastAsia="Times New Roman" w:hAnsi="Times New Roman" w:cs="Times New Roman"/>
                <w:color w:val="000000"/>
                <w:sz w:val="24"/>
                <w:szCs w:val="24"/>
                <w:lang w:eastAsia="ru-RU"/>
              </w:rPr>
              <w:t xml:space="preserve">3) </w:t>
            </w:r>
            <w:r w:rsidR="007B4016">
              <w:rPr>
                <w:rFonts w:ascii="Times New Roman" w:eastAsia="Times New Roman" w:hAnsi="Times New Roman" w:cs="Times New Roman"/>
                <w:color w:val="000000"/>
                <w:sz w:val="24"/>
                <w:szCs w:val="24"/>
                <w:lang w:val="kk-KZ" w:eastAsia="ru-RU"/>
              </w:rPr>
              <w:t xml:space="preserve">активно </w:t>
            </w:r>
            <w:r w:rsidR="004F72AD" w:rsidRPr="004F72AD">
              <w:rPr>
                <w:rFonts w:ascii="Times New Roman" w:eastAsia="Times New Roman" w:hAnsi="Times New Roman" w:cs="Times New Roman"/>
                <w:color w:val="000000"/>
                <w:sz w:val="24"/>
                <w:szCs w:val="24"/>
                <w:lang w:val="kk-KZ" w:eastAsia="ru-RU"/>
              </w:rPr>
              <w:t>привлекается в качестве научного эксперта для мониторинга научных проектов грантового</w:t>
            </w:r>
            <w:r>
              <w:rPr>
                <w:rFonts w:ascii="Times New Roman" w:eastAsia="Times New Roman" w:hAnsi="Times New Roman" w:cs="Times New Roman"/>
                <w:color w:val="000000"/>
                <w:sz w:val="24"/>
                <w:szCs w:val="24"/>
                <w:lang w:val="kk-KZ" w:eastAsia="ru-RU"/>
              </w:rPr>
              <w:t xml:space="preserve"> финансирования</w:t>
            </w:r>
            <w:r w:rsidRPr="00E55D9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В 2025 году была рецензентом 8 научных проектов по конкурсу на грантовое финасирование;</w:t>
            </w:r>
          </w:p>
          <w:p w14:paraId="3E65E167" w14:textId="77777777" w:rsidR="00E55D90" w:rsidRDefault="00E55D90" w:rsidP="00E55D90">
            <w:pPr>
              <w:spacing w:after="0" w:line="240" w:lineRule="auto"/>
              <w:ind w:firstLine="5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E55D90">
              <w:rPr>
                <w:rFonts w:ascii="Times New Roman" w:eastAsia="Times New Roman" w:hAnsi="Times New Roman" w:cs="Times New Roman"/>
                <w:color w:val="000000"/>
                <w:sz w:val="24"/>
                <w:szCs w:val="24"/>
                <w:lang w:eastAsia="ru-RU"/>
              </w:rPr>
              <w:t>)</w:t>
            </w:r>
            <w:r w:rsidR="004E5BAF" w:rsidRPr="004E5BAF">
              <w:rPr>
                <w:rFonts w:ascii="Times New Roman" w:eastAsia="Times New Roman" w:hAnsi="Times New Roman" w:cs="Times New Roman"/>
                <w:color w:val="000000"/>
                <w:sz w:val="24"/>
                <w:szCs w:val="24"/>
                <w:lang w:eastAsia="ru-RU"/>
              </w:rPr>
              <w:t xml:space="preserve"> </w:t>
            </w:r>
            <w:r w:rsidR="004E5BAF">
              <w:rPr>
                <w:rFonts w:ascii="Times New Roman" w:eastAsia="Times New Roman" w:hAnsi="Times New Roman" w:cs="Times New Roman"/>
                <w:color w:val="000000"/>
                <w:sz w:val="24"/>
                <w:szCs w:val="24"/>
                <w:lang w:eastAsia="ru-RU"/>
              </w:rPr>
              <w:t>Бондарь Е.А.</w:t>
            </w:r>
            <w:r w:rsidR="007B4016">
              <w:rPr>
                <w:rFonts w:ascii="Times New Roman" w:eastAsia="Times New Roman" w:hAnsi="Times New Roman" w:cs="Times New Roman"/>
                <w:color w:val="000000"/>
                <w:sz w:val="24"/>
                <w:szCs w:val="24"/>
                <w:lang w:val="kk-KZ" w:eastAsia="ru-RU"/>
              </w:rPr>
              <w:t xml:space="preserve"> является временным членом диссертационного совета по группе специальностей «</w:t>
            </w:r>
            <w:r w:rsidR="007B4016" w:rsidRPr="007B4016">
              <w:rPr>
                <w:rFonts w:ascii="Times New Roman" w:eastAsia="Times New Roman" w:hAnsi="Times New Roman" w:cs="Times New Roman"/>
                <w:color w:val="000000"/>
                <w:sz w:val="24"/>
                <w:szCs w:val="24"/>
                <w:lang w:eastAsia="ru-RU"/>
              </w:rPr>
              <w:t>6</w:t>
            </w:r>
            <w:r w:rsidR="007B4016">
              <w:rPr>
                <w:rFonts w:ascii="Times New Roman" w:eastAsia="Times New Roman" w:hAnsi="Times New Roman" w:cs="Times New Roman"/>
                <w:color w:val="000000"/>
                <w:sz w:val="24"/>
                <w:szCs w:val="24"/>
                <w:lang w:val="en-US" w:eastAsia="ru-RU"/>
              </w:rPr>
              <w:t>D</w:t>
            </w:r>
            <w:r w:rsidR="007B4016">
              <w:rPr>
                <w:rFonts w:ascii="Times New Roman" w:eastAsia="Times New Roman" w:hAnsi="Times New Roman" w:cs="Times New Roman"/>
                <w:color w:val="000000"/>
                <w:sz w:val="24"/>
                <w:szCs w:val="24"/>
                <w:lang w:val="kk-KZ" w:eastAsia="ru-RU"/>
              </w:rPr>
              <w:t>074000/</w:t>
            </w:r>
            <w:r w:rsidR="007B4016" w:rsidRPr="007B4016">
              <w:rPr>
                <w:rFonts w:ascii="Times New Roman" w:eastAsia="Times New Roman" w:hAnsi="Times New Roman" w:cs="Times New Roman"/>
                <w:color w:val="000000"/>
                <w:sz w:val="24"/>
                <w:szCs w:val="24"/>
                <w:lang w:eastAsia="ru-RU"/>
              </w:rPr>
              <w:t>8</w:t>
            </w:r>
            <w:r w:rsidR="007B4016">
              <w:rPr>
                <w:rFonts w:ascii="Times New Roman" w:eastAsia="Times New Roman" w:hAnsi="Times New Roman" w:cs="Times New Roman"/>
                <w:color w:val="000000"/>
                <w:sz w:val="24"/>
                <w:szCs w:val="24"/>
                <w:lang w:val="en-US" w:eastAsia="ru-RU"/>
              </w:rPr>
              <w:t>D</w:t>
            </w:r>
            <w:r w:rsidR="007B4016">
              <w:rPr>
                <w:rFonts w:ascii="Times New Roman" w:eastAsia="Times New Roman" w:hAnsi="Times New Roman" w:cs="Times New Roman"/>
                <w:color w:val="000000"/>
                <w:sz w:val="24"/>
                <w:szCs w:val="24"/>
                <w:lang w:eastAsia="ru-RU"/>
              </w:rPr>
              <w:t>07113 – Наноматериалы и нанотехнологии в химии», «6</w:t>
            </w:r>
            <w:r w:rsidR="007B4016">
              <w:rPr>
                <w:rFonts w:ascii="Times New Roman" w:eastAsia="Times New Roman" w:hAnsi="Times New Roman" w:cs="Times New Roman"/>
                <w:color w:val="000000"/>
                <w:sz w:val="24"/>
                <w:szCs w:val="24"/>
                <w:lang w:val="en-US" w:eastAsia="ru-RU"/>
              </w:rPr>
              <w:t>D</w:t>
            </w:r>
            <w:r w:rsidR="007B4016" w:rsidRPr="007B4016">
              <w:rPr>
                <w:rFonts w:ascii="Times New Roman" w:eastAsia="Times New Roman" w:hAnsi="Times New Roman" w:cs="Times New Roman"/>
                <w:color w:val="000000"/>
                <w:sz w:val="24"/>
                <w:szCs w:val="24"/>
                <w:lang w:eastAsia="ru-RU"/>
              </w:rPr>
              <w:t>073400/8</w:t>
            </w:r>
            <w:r w:rsidR="007B4016">
              <w:rPr>
                <w:rFonts w:ascii="Times New Roman" w:eastAsia="Times New Roman" w:hAnsi="Times New Roman" w:cs="Times New Roman"/>
                <w:color w:val="000000"/>
                <w:sz w:val="24"/>
                <w:szCs w:val="24"/>
                <w:lang w:val="en-US" w:eastAsia="ru-RU"/>
              </w:rPr>
              <w:t>D</w:t>
            </w:r>
            <w:r w:rsidR="007B4016" w:rsidRPr="007B4016">
              <w:rPr>
                <w:rFonts w:ascii="Times New Roman" w:eastAsia="Times New Roman" w:hAnsi="Times New Roman" w:cs="Times New Roman"/>
                <w:color w:val="000000"/>
                <w:sz w:val="24"/>
                <w:szCs w:val="24"/>
                <w:lang w:eastAsia="ru-RU"/>
              </w:rPr>
              <w:t xml:space="preserve">07103 </w:t>
            </w:r>
            <w:r w:rsidR="007B4016">
              <w:rPr>
                <w:rFonts w:ascii="Times New Roman" w:eastAsia="Times New Roman" w:hAnsi="Times New Roman" w:cs="Times New Roman"/>
                <w:color w:val="000000"/>
                <w:sz w:val="24"/>
                <w:szCs w:val="24"/>
                <w:lang w:eastAsia="ru-RU"/>
              </w:rPr>
              <w:t>–</w:t>
            </w:r>
            <w:r w:rsidR="007B4016" w:rsidRPr="007B4016">
              <w:rPr>
                <w:rFonts w:ascii="Times New Roman" w:eastAsia="Times New Roman" w:hAnsi="Times New Roman" w:cs="Times New Roman"/>
                <w:color w:val="000000"/>
                <w:sz w:val="24"/>
                <w:szCs w:val="24"/>
                <w:lang w:eastAsia="ru-RU"/>
              </w:rPr>
              <w:t xml:space="preserve"> </w:t>
            </w:r>
            <w:r w:rsidR="007B4016">
              <w:rPr>
                <w:rFonts w:ascii="Times New Roman" w:eastAsia="Times New Roman" w:hAnsi="Times New Roman" w:cs="Times New Roman"/>
                <w:color w:val="000000"/>
                <w:sz w:val="24"/>
                <w:szCs w:val="24"/>
                <w:lang w:eastAsia="ru-RU"/>
              </w:rPr>
              <w:t>Химическая технология взрывчатых веществ и пиротехнических средств», «</w:t>
            </w:r>
            <w:r w:rsidR="007B4016" w:rsidRPr="007B4016">
              <w:rPr>
                <w:rFonts w:ascii="Times New Roman" w:eastAsia="Times New Roman" w:hAnsi="Times New Roman" w:cs="Times New Roman"/>
                <w:color w:val="000000"/>
                <w:sz w:val="24"/>
                <w:szCs w:val="24"/>
                <w:lang w:eastAsia="ru-RU"/>
              </w:rPr>
              <w:t>6</w:t>
            </w:r>
            <w:r w:rsidR="007B4016">
              <w:rPr>
                <w:rFonts w:ascii="Times New Roman" w:eastAsia="Times New Roman" w:hAnsi="Times New Roman" w:cs="Times New Roman"/>
                <w:color w:val="000000"/>
                <w:sz w:val="24"/>
                <w:szCs w:val="24"/>
                <w:lang w:val="en-US" w:eastAsia="ru-RU"/>
              </w:rPr>
              <w:t>D</w:t>
            </w:r>
            <w:r w:rsidR="007B4016" w:rsidRPr="007B4016">
              <w:rPr>
                <w:rFonts w:ascii="Times New Roman" w:eastAsia="Times New Roman" w:hAnsi="Times New Roman" w:cs="Times New Roman"/>
                <w:color w:val="000000"/>
                <w:sz w:val="24"/>
                <w:szCs w:val="24"/>
                <w:lang w:eastAsia="ru-RU"/>
              </w:rPr>
              <w:t>074000/8</w:t>
            </w:r>
            <w:r w:rsidR="007B4016">
              <w:rPr>
                <w:rFonts w:ascii="Times New Roman" w:eastAsia="Times New Roman" w:hAnsi="Times New Roman" w:cs="Times New Roman"/>
                <w:color w:val="000000"/>
                <w:sz w:val="24"/>
                <w:szCs w:val="24"/>
                <w:lang w:val="en-US" w:eastAsia="ru-RU"/>
              </w:rPr>
              <w:t>D</w:t>
            </w:r>
            <w:r w:rsidR="007B4016" w:rsidRPr="007B4016">
              <w:rPr>
                <w:rFonts w:ascii="Times New Roman" w:eastAsia="Times New Roman" w:hAnsi="Times New Roman" w:cs="Times New Roman"/>
                <w:color w:val="000000"/>
                <w:sz w:val="24"/>
                <w:szCs w:val="24"/>
                <w:lang w:eastAsia="ru-RU"/>
              </w:rPr>
              <w:t xml:space="preserve">07112 </w:t>
            </w:r>
            <w:r w:rsidR="007B4016">
              <w:rPr>
                <w:rFonts w:ascii="Times New Roman" w:eastAsia="Times New Roman" w:hAnsi="Times New Roman" w:cs="Times New Roman"/>
                <w:color w:val="000000"/>
                <w:sz w:val="24"/>
                <w:szCs w:val="24"/>
                <w:lang w:eastAsia="ru-RU"/>
              </w:rPr>
              <w:t xml:space="preserve">– Наноматериалы </w:t>
            </w:r>
            <w:r w:rsidR="007B4016">
              <w:rPr>
                <w:rFonts w:ascii="Times New Roman" w:eastAsia="Times New Roman" w:hAnsi="Times New Roman" w:cs="Times New Roman"/>
                <w:color w:val="000000"/>
                <w:sz w:val="24"/>
                <w:szCs w:val="24"/>
                <w:lang w:eastAsia="ru-RU"/>
              </w:rPr>
              <w:lastRenderedPageBreak/>
              <w:t>и нанотехнологии», сформированного</w:t>
            </w:r>
            <w:r w:rsidR="004E5BAF">
              <w:rPr>
                <w:rFonts w:ascii="Times New Roman" w:eastAsia="Times New Roman" w:hAnsi="Times New Roman" w:cs="Times New Roman"/>
                <w:color w:val="000000"/>
                <w:sz w:val="24"/>
                <w:szCs w:val="24"/>
                <w:lang w:eastAsia="ru-RU"/>
              </w:rPr>
              <w:t xml:space="preserve"> при Казахском Национальном Университете имени аль-Фараби; </w:t>
            </w:r>
          </w:p>
          <w:p w14:paraId="65850AAD" w14:textId="77777777" w:rsidR="00E55D90" w:rsidRPr="00E55D90" w:rsidRDefault="00E55D90" w:rsidP="00E55D90">
            <w:pPr>
              <w:spacing w:after="0" w:line="240" w:lineRule="auto"/>
              <w:ind w:firstLine="5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E55D90">
              <w:rPr>
                <w:rFonts w:ascii="Times New Roman" w:eastAsia="Times New Roman" w:hAnsi="Times New Roman" w:cs="Times New Roman"/>
                <w:color w:val="000000"/>
                <w:sz w:val="24"/>
                <w:szCs w:val="24"/>
                <w:lang w:eastAsia="ru-RU"/>
              </w:rPr>
              <w:t>) является рецензентом научных статей в международном рецензируемом научном журнале Applied Surface Science (Scopus – 96%, Web of Science – Q1);</w:t>
            </w:r>
          </w:p>
          <w:p w14:paraId="3BF77C05" w14:textId="77777777" w:rsidR="00E55D90" w:rsidRDefault="00E55D90" w:rsidP="00E55D90">
            <w:pPr>
              <w:spacing w:after="0" w:line="240" w:lineRule="auto"/>
              <w:ind w:firstLine="51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eastAsia="ru-RU"/>
              </w:rPr>
              <w:t>6</w:t>
            </w:r>
            <w:r w:rsidRPr="00E55D90">
              <w:rPr>
                <w:rFonts w:ascii="Times New Roman" w:eastAsia="Times New Roman" w:hAnsi="Times New Roman" w:cs="Times New Roman"/>
                <w:color w:val="000000"/>
                <w:sz w:val="24"/>
                <w:szCs w:val="24"/>
                <w:lang w:eastAsia="ru-RU"/>
              </w:rPr>
              <w:t xml:space="preserve">) является рецензентом научных статей </w:t>
            </w:r>
            <w:r w:rsidR="004E5BAF">
              <w:rPr>
                <w:rFonts w:ascii="Times New Roman" w:eastAsia="Times New Roman" w:hAnsi="Times New Roman" w:cs="Times New Roman"/>
                <w:color w:val="000000"/>
                <w:sz w:val="24"/>
                <w:szCs w:val="24"/>
                <w:lang w:eastAsia="ru-RU"/>
              </w:rPr>
              <w:t xml:space="preserve">в международном рецензируемом научном журнале </w:t>
            </w:r>
            <w:r w:rsidR="004E5BAF">
              <w:rPr>
                <w:rFonts w:ascii="Times New Roman" w:eastAsia="Times New Roman" w:hAnsi="Times New Roman" w:cs="Times New Roman"/>
                <w:color w:val="000000"/>
                <w:sz w:val="24"/>
                <w:szCs w:val="24"/>
                <w:lang w:val="en-US" w:eastAsia="ru-RU"/>
              </w:rPr>
              <w:t>Vacuum</w:t>
            </w:r>
            <w:r w:rsidR="004E5BAF" w:rsidRPr="004E5BAF">
              <w:rPr>
                <w:rFonts w:ascii="Times New Roman" w:eastAsia="Times New Roman" w:hAnsi="Times New Roman" w:cs="Times New Roman"/>
                <w:color w:val="000000"/>
                <w:sz w:val="24"/>
                <w:szCs w:val="24"/>
                <w:lang w:eastAsia="ru-RU"/>
              </w:rPr>
              <w:t xml:space="preserve"> (</w:t>
            </w:r>
            <w:r w:rsidR="004E5BAF">
              <w:rPr>
                <w:rFonts w:ascii="Times New Roman" w:eastAsia="Times New Roman" w:hAnsi="Times New Roman" w:cs="Times New Roman"/>
                <w:color w:val="000000"/>
                <w:sz w:val="24"/>
                <w:szCs w:val="24"/>
                <w:lang w:val="en-US" w:eastAsia="ru-RU"/>
              </w:rPr>
              <w:t>Scopus</w:t>
            </w:r>
            <w:r w:rsidR="004E5BAF" w:rsidRPr="004E5BAF">
              <w:rPr>
                <w:rFonts w:ascii="Times New Roman" w:eastAsia="Times New Roman" w:hAnsi="Times New Roman" w:cs="Times New Roman"/>
                <w:color w:val="000000"/>
                <w:sz w:val="24"/>
                <w:szCs w:val="24"/>
                <w:lang w:eastAsia="ru-RU"/>
              </w:rPr>
              <w:t xml:space="preserve"> </w:t>
            </w:r>
            <w:r w:rsidR="004E5BAF">
              <w:rPr>
                <w:rFonts w:ascii="Times New Roman" w:eastAsia="Times New Roman" w:hAnsi="Times New Roman" w:cs="Times New Roman"/>
                <w:color w:val="000000"/>
                <w:sz w:val="24"/>
                <w:szCs w:val="24"/>
                <w:lang w:eastAsia="ru-RU"/>
              </w:rPr>
              <w:t>– 84</w:t>
            </w:r>
            <w:r w:rsidR="004E5BAF" w:rsidRPr="004E5BAF">
              <w:rPr>
                <w:rFonts w:ascii="Times New Roman" w:eastAsia="Times New Roman" w:hAnsi="Times New Roman" w:cs="Times New Roman"/>
                <w:color w:val="000000"/>
                <w:sz w:val="24"/>
                <w:szCs w:val="24"/>
                <w:lang w:eastAsia="ru-RU"/>
              </w:rPr>
              <w:t xml:space="preserve">%, </w:t>
            </w:r>
            <w:r w:rsidR="004E5BAF">
              <w:rPr>
                <w:rFonts w:ascii="Times New Roman" w:eastAsia="Times New Roman" w:hAnsi="Times New Roman" w:cs="Times New Roman"/>
                <w:color w:val="000000"/>
                <w:sz w:val="24"/>
                <w:szCs w:val="24"/>
                <w:lang w:val="en-US" w:eastAsia="ru-RU"/>
              </w:rPr>
              <w:t>Web</w:t>
            </w:r>
            <w:r w:rsidR="004E5BAF" w:rsidRPr="004E5BAF">
              <w:rPr>
                <w:rFonts w:ascii="Times New Roman" w:eastAsia="Times New Roman" w:hAnsi="Times New Roman" w:cs="Times New Roman"/>
                <w:color w:val="000000"/>
                <w:sz w:val="24"/>
                <w:szCs w:val="24"/>
                <w:lang w:eastAsia="ru-RU"/>
              </w:rPr>
              <w:t xml:space="preserve"> </w:t>
            </w:r>
            <w:r w:rsidR="004E5BAF">
              <w:rPr>
                <w:rFonts w:ascii="Times New Roman" w:eastAsia="Times New Roman" w:hAnsi="Times New Roman" w:cs="Times New Roman"/>
                <w:color w:val="000000"/>
                <w:sz w:val="24"/>
                <w:szCs w:val="24"/>
                <w:lang w:val="en-US" w:eastAsia="ru-RU"/>
              </w:rPr>
              <w:t>of</w:t>
            </w:r>
            <w:r w:rsidR="004E5BAF" w:rsidRPr="004E5BAF">
              <w:rPr>
                <w:rFonts w:ascii="Times New Roman" w:eastAsia="Times New Roman" w:hAnsi="Times New Roman" w:cs="Times New Roman"/>
                <w:color w:val="000000"/>
                <w:sz w:val="24"/>
                <w:szCs w:val="24"/>
                <w:lang w:eastAsia="ru-RU"/>
              </w:rPr>
              <w:t xml:space="preserve"> </w:t>
            </w:r>
            <w:r w:rsidR="004E5BAF">
              <w:rPr>
                <w:rFonts w:ascii="Times New Roman" w:eastAsia="Times New Roman" w:hAnsi="Times New Roman" w:cs="Times New Roman"/>
                <w:color w:val="000000"/>
                <w:sz w:val="24"/>
                <w:szCs w:val="24"/>
                <w:lang w:val="en-US" w:eastAsia="ru-RU"/>
              </w:rPr>
              <w:t>Science</w:t>
            </w:r>
            <w:r w:rsidR="004E5BAF" w:rsidRPr="004E5BAF">
              <w:rPr>
                <w:rFonts w:ascii="Times New Roman" w:eastAsia="Times New Roman" w:hAnsi="Times New Roman" w:cs="Times New Roman"/>
                <w:color w:val="000000"/>
                <w:sz w:val="24"/>
                <w:szCs w:val="24"/>
                <w:lang w:eastAsia="ru-RU"/>
              </w:rPr>
              <w:t xml:space="preserve"> – </w:t>
            </w:r>
            <w:r w:rsidR="004E5BAF">
              <w:rPr>
                <w:rFonts w:ascii="Times New Roman" w:eastAsia="Times New Roman" w:hAnsi="Times New Roman" w:cs="Times New Roman"/>
                <w:color w:val="000000"/>
                <w:sz w:val="24"/>
                <w:szCs w:val="24"/>
                <w:lang w:val="en-US" w:eastAsia="ru-RU"/>
              </w:rPr>
              <w:t>Q</w:t>
            </w:r>
            <w:r w:rsidR="004E5BAF" w:rsidRPr="004E5BAF">
              <w:rPr>
                <w:rFonts w:ascii="Times New Roman" w:eastAsia="Times New Roman" w:hAnsi="Times New Roman" w:cs="Times New Roman"/>
                <w:color w:val="000000"/>
                <w:sz w:val="24"/>
                <w:szCs w:val="24"/>
                <w:lang w:eastAsia="ru-RU"/>
              </w:rPr>
              <w:t>2)</w:t>
            </w:r>
            <w:r w:rsidRPr="00E55D90">
              <w:rPr>
                <w:rFonts w:ascii="Times New Roman" w:eastAsia="Times New Roman" w:hAnsi="Times New Roman" w:cs="Times New Roman"/>
                <w:color w:val="000000"/>
                <w:sz w:val="24"/>
                <w:szCs w:val="24"/>
                <w:lang w:eastAsia="ru-RU"/>
              </w:rPr>
              <w:t>;</w:t>
            </w:r>
            <w:r w:rsidR="004F72AD" w:rsidRPr="004F72AD">
              <w:rPr>
                <w:rFonts w:ascii="Times New Roman" w:eastAsia="Times New Roman" w:hAnsi="Times New Roman" w:cs="Times New Roman"/>
                <w:color w:val="000000"/>
                <w:sz w:val="24"/>
                <w:szCs w:val="24"/>
                <w:lang w:val="kk-KZ" w:eastAsia="ru-RU"/>
              </w:rPr>
              <w:t xml:space="preserve"> </w:t>
            </w:r>
          </w:p>
          <w:p w14:paraId="205D983F" w14:textId="77777777" w:rsidR="00E55D90" w:rsidRPr="00E55D90" w:rsidRDefault="00E55D90" w:rsidP="00E55D90">
            <w:pPr>
              <w:spacing w:after="0" w:line="240" w:lineRule="auto"/>
              <w:ind w:firstLine="5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E55D90">
              <w:rPr>
                <w:rFonts w:ascii="Times New Roman" w:eastAsia="Times New Roman" w:hAnsi="Times New Roman" w:cs="Times New Roman"/>
                <w:color w:val="000000"/>
                <w:sz w:val="24"/>
                <w:szCs w:val="24"/>
                <w:lang w:eastAsia="ru-RU"/>
              </w:rPr>
              <w:t>) является рецензентом научных статей в журнале Вестник Казахстанско-Британского технического университета;</w:t>
            </w:r>
          </w:p>
          <w:p w14:paraId="41A666DA" w14:textId="77777777" w:rsidR="00E55D90" w:rsidRDefault="00E55D90" w:rsidP="00E55D90">
            <w:pPr>
              <w:spacing w:after="0" w:line="240" w:lineRule="auto"/>
              <w:ind w:firstLine="515"/>
              <w:jc w:val="both"/>
              <w:rPr>
                <w:rFonts w:ascii="Times New Roman" w:eastAsia="Times New Roman" w:hAnsi="Times New Roman" w:cs="Times New Roman"/>
                <w:color w:val="000000"/>
                <w:sz w:val="24"/>
                <w:szCs w:val="24"/>
                <w:lang w:eastAsia="ru-RU"/>
              </w:rPr>
            </w:pPr>
            <w:r w:rsidRPr="00E55D90">
              <w:rPr>
                <w:rFonts w:ascii="Times New Roman" w:eastAsia="Times New Roman" w:hAnsi="Times New Roman" w:cs="Times New Roman"/>
                <w:color w:val="000000"/>
                <w:sz w:val="24"/>
                <w:szCs w:val="24"/>
                <w:lang w:val="kk-KZ" w:eastAsia="ru-RU"/>
              </w:rPr>
              <w:t xml:space="preserve">6) </w:t>
            </w:r>
            <w:r>
              <w:rPr>
                <w:rFonts w:ascii="Times New Roman" w:eastAsia="Times New Roman" w:hAnsi="Times New Roman" w:cs="Times New Roman"/>
                <w:color w:val="000000"/>
                <w:sz w:val="24"/>
                <w:szCs w:val="24"/>
                <w:lang w:val="kk-KZ" w:eastAsia="ru-RU"/>
              </w:rPr>
              <w:t>Под руководством Зав.ЛЯФРЭ профессора, доктора физико-математических наук Лебедева И.А. а</w:t>
            </w:r>
            <w:r w:rsidR="001914C7">
              <w:rPr>
                <w:rFonts w:ascii="Times New Roman" w:eastAsia="Times New Roman" w:hAnsi="Times New Roman" w:cs="Times New Roman"/>
                <w:color w:val="000000"/>
                <w:sz w:val="24"/>
                <w:szCs w:val="24"/>
                <w:lang w:eastAsia="ru-RU"/>
              </w:rPr>
              <w:t>ктивно развивает международное сотрудничество в ТОО «Физико-технический институт», в частности с Институтом Химии Силикатов имени И.В. Гребенщикова РАН (Санкт-Петербург, Россия), с Научно-исследовательским институтом физики полупроводников и микроэлектроники при Национальном Университете Узбекистана имени Мирзо Улугбека (Т</w:t>
            </w:r>
            <w:r w:rsidR="00331D5A">
              <w:rPr>
                <w:rFonts w:ascii="Times New Roman" w:eastAsia="Times New Roman" w:hAnsi="Times New Roman" w:cs="Times New Roman"/>
                <w:color w:val="000000"/>
                <w:sz w:val="24"/>
                <w:szCs w:val="24"/>
                <w:lang w:eastAsia="ru-RU"/>
              </w:rPr>
              <w:t xml:space="preserve">ашкент, Республика Узбекистан). </w:t>
            </w:r>
          </w:p>
          <w:p w14:paraId="27C49B5A" w14:textId="77777777" w:rsidR="00C0105D" w:rsidRPr="001914C7" w:rsidRDefault="00E55D90" w:rsidP="00E55D90">
            <w:pPr>
              <w:spacing w:after="0" w:line="240" w:lineRule="auto"/>
              <w:ind w:firstLine="5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0127E2">
              <w:rPr>
                <w:rFonts w:ascii="Times New Roman" w:eastAsia="Times New Roman" w:hAnsi="Times New Roman" w:cs="Times New Roman"/>
                <w:color w:val="000000"/>
                <w:sz w:val="24"/>
                <w:szCs w:val="24"/>
                <w:lang w:eastAsia="ru-RU"/>
              </w:rPr>
              <w:t xml:space="preserve">С 2019 по 2022 год являлась председателем </w:t>
            </w:r>
            <w:r w:rsidR="00170A3E">
              <w:rPr>
                <w:rFonts w:ascii="Times New Roman" w:eastAsia="Times New Roman" w:hAnsi="Times New Roman" w:cs="Times New Roman"/>
                <w:color w:val="000000"/>
                <w:sz w:val="24"/>
                <w:szCs w:val="24"/>
                <w:lang w:eastAsia="ru-RU"/>
              </w:rPr>
              <w:t>профсоюзной организации сотрудников ТОО "Физико-технический институт».</w:t>
            </w:r>
            <w:r w:rsidR="001914C7">
              <w:rPr>
                <w:rFonts w:ascii="Times New Roman" w:eastAsia="Times New Roman" w:hAnsi="Times New Roman" w:cs="Times New Roman"/>
                <w:color w:val="000000"/>
                <w:sz w:val="24"/>
                <w:szCs w:val="24"/>
                <w:lang w:eastAsia="ru-RU"/>
              </w:rPr>
              <w:t xml:space="preserve">  </w:t>
            </w:r>
          </w:p>
        </w:tc>
      </w:tr>
    </w:tbl>
    <w:p w14:paraId="60F88DCD" w14:textId="77777777" w:rsidR="003743AA" w:rsidRPr="00371300" w:rsidRDefault="00C0105D" w:rsidP="003743A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lastRenderedPageBreak/>
        <w:t xml:space="preserve">      </w:t>
      </w:r>
    </w:p>
    <w:p w14:paraId="3A64E949" w14:textId="39369983" w:rsidR="00CC3E89" w:rsidRDefault="00CC3E89" w:rsidP="003743AA">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Дата: «</w:t>
      </w:r>
      <w:r w:rsidR="00172B81">
        <w:rPr>
          <w:rFonts w:ascii="Times New Roman" w:eastAsia="Times New Roman" w:hAnsi="Times New Roman" w:cs="Times New Roman"/>
          <w:color w:val="000000"/>
          <w:spacing w:val="2"/>
          <w:sz w:val="24"/>
          <w:szCs w:val="24"/>
          <w:lang w:eastAsia="ru-RU"/>
        </w:rPr>
        <w:t>_____</w:t>
      </w:r>
      <w:r>
        <w:rPr>
          <w:rFonts w:ascii="Times New Roman" w:eastAsia="Times New Roman" w:hAnsi="Times New Roman" w:cs="Times New Roman"/>
          <w:color w:val="000000"/>
          <w:spacing w:val="2"/>
          <w:sz w:val="24"/>
          <w:szCs w:val="24"/>
          <w:lang w:eastAsia="ru-RU"/>
        </w:rPr>
        <w:t>»</w:t>
      </w:r>
      <w:r w:rsidR="00E55D90">
        <w:rPr>
          <w:rFonts w:ascii="Times New Roman" w:eastAsia="Times New Roman" w:hAnsi="Times New Roman" w:cs="Times New Roman"/>
          <w:color w:val="000000"/>
          <w:spacing w:val="2"/>
          <w:sz w:val="24"/>
          <w:szCs w:val="24"/>
          <w:lang w:eastAsia="ru-RU"/>
        </w:rPr>
        <w:t xml:space="preserve"> </w:t>
      </w:r>
      <w:r w:rsidR="006A5B10">
        <w:rPr>
          <w:rFonts w:ascii="Times New Roman" w:eastAsia="Times New Roman" w:hAnsi="Times New Roman" w:cs="Times New Roman"/>
          <w:color w:val="000000"/>
          <w:spacing w:val="2"/>
          <w:sz w:val="24"/>
          <w:szCs w:val="24"/>
          <w:lang w:eastAsia="ru-RU"/>
        </w:rPr>
        <w:t>октября</w:t>
      </w:r>
      <w:r w:rsidR="00E55D90">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2025 г.</w:t>
      </w:r>
      <w:r w:rsidR="003743AA" w:rsidRPr="00371300">
        <w:rPr>
          <w:rFonts w:ascii="Times New Roman" w:eastAsia="Times New Roman" w:hAnsi="Times New Roman" w:cs="Times New Roman"/>
          <w:color w:val="000000"/>
          <w:spacing w:val="2"/>
          <w:sz w:val="24"/>
          <w:szCs w:val="24"/>
          <w:lang w:eastAsia="ru-RU"/>
        </w:rPr>
        <w:t xml:space="preserve">      </w:t>
      </w:r>
    </w:p>
    <w:p w14:paraId="411AA35D" w14:textId="77777777" w:rsidR="00172B81" w:rsidRDefault="00172B81" w:rsidP="00172B81">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Заместитель по научно-исследовательской деятельности</w:t>
      </w:r>
    </w:p>
    <w:p w14:paraId="4C565A01" w14:textId="48BDECEA" w:rsidR="00974C2B" w:rsidRDefault="00974C2B" w:rsidP="00172B81">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 xml:space="preserve"> ТОО «Физико-технический институт</w:t>
      </w:r>
      <w:r w:rsidR="00172B81">
        <w:rPr>
          <w:rFonts w:ascii="Times New Roman" w:eastAsia="Times New Roman" w:hAnsi="Times New Roman" w:cs="Times New Roman"/>
          <w:color w:val="000000"/>
          <w:spacing w:val="2"/>
          <w:sz w:val="24"/>
          <w:szCs w:val="24"/>
          <w:lang w:eastAsia="ru-RU"/>
        </w:rPr>
        <w:t>»</w:t>
      </w:r>
    </w:p>
    <w:p w14:paraId="7568C9AE" w14:textId="77777777" w:rsidR="00172B81" w:rsidRPr="00371300" w:rsidRDefault="00172B81" w:rsidP="00172B81">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p>
    <w:p w14:paraId="27C7B2F4" w14:textId="0882BAF8" w:rsidR="00974C2B" w:rsidRPr="00371300" w:rsidRDefault="00974C2B" w:rsidP="00172B81">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eastAsia="ru-RU"/>
        </w:rPr>
      </w:pPr>
      <w:r w:rsidRPr="00371300">
        <w:rPr>
          <w:rFonts w:ascii="Times New Roman" w:eastAsia="Times New Roman" w:hAnsi="Times New Roman" w:cs="Times New Roman"/>
          <w:color w:val="000000"/>
          <w:spacing w:val="2"/>
          <w:sz w:val="24"/>
          <w:szCs w:val="24"/>
          <w:lang w:eastAsia="ru-RU"/>
        </w:rPr>
        <w:t xml:space="preserve">      _____________________</w:t>
      </w:r>
      <w:r w:rsidR="00172B81">
        <w:rPr>
          <w:rFonts w:ascii="Times New Roman" w:eastAsia="Times New Roman" w:hAnsi="Times New Roman" w:cs="Times New Roman"/>
          <w:color w:val="000000"/>
          <w:spacing w:val="2"/>
          <w:sz w:val="24"/>
          <w:szCs w:val="24"/>
          <w:lang w:eastAsia="ru-RU"/>
        </w:rPr>
        <w:t>Чучвага Н.А.</w:t>
      </w:r>
    </w:p>
    <w:p w14:paraId="33290545" w14:textId="77777777" w:rsidR="0052272C" w:rsidRPr="00371300" w:rsidRDefault="0052272C">
      <w:pPr>
        <w:rPr>
          <w:rFonts w:ascii="Times New Roman" w:hAnsi="Times New Roman" w:cs="Times New Roman"/>
          <w:sz w:val="24"/>
          <w:szCs w:val="24"/>
        </w:rPr>
      </w:pPr>
    </w:p>
    <w:sectPr w:rsidR="0052272C" w:rsidRPr="00371300" w:rsidSect="007E46F3">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55"/>
    <w:rsid w:val="00000EA2"/>
    <w:rsid w:val="00012752"/>
    <w:rsid w:val="000127E2"/>
    <w:rsid w:val="000B3B1F"/>
    <w:rsid w:val="000D3051"/>
    <w:rsid w:val="000E2491"/>
    <w:rsid w:val="0015113C"/>
    <w:rsid w:val="00170A3E"/>
    <w:rsid w:val="00172B81"/>
    <w:rsid w:val="001914C7"/>
    <w:rsid w:val="001E460E"/>
    <w:rsid w:val="002920FA"/>
    <w:rsid w:val="00296FDA"/>
    <w:rsid w:val="002B3515"/>
    <w:rsid w:val="002C5F20"/>
    <w:rsid w:val="002C7CA6"/>
    <w:rsid w:val="00331D5A"/>
    <w:rsid w:val="00350912"/>
    <w:rsid w:val="00371300"/>
    <w:rsid w:val="003743AA"/>
    <w:rsid w:val="00397317"/>
    <w:rsid w:val="0042003C"/>
    <w:rsid w:val="00447BF7"/>
    <w:rsid w:val="004638F1"/>
    <w:rsid w:val="00471655"/>
    <w:rsid w:val="004B27AB"/>
    <w:rsid w:val="004D250F"/>
    <w:rsid w:val="004E44A8"/>
    <w:rsid w:val="004E5BAF"/>
    <w:rsid w:val="004F72AD"/>
    <w:rsid w:val="0052272C"/>
    <w:rsid w:val="005567D8"/>
    <w:rsid w:val="00576073"/>
    <w:rsid w:val="0060531D"/>
    <w:rsid w:val="0068305C"/>
    <w:rsid w:val="006A5B10"/>
    <w:rsid w:val="006E0B0C"/>
    <w:rsid w:val="007434AA"/>
    <w:rsid w:val="00746D58"/>
    <w:rsid w:val="00763202"/>
    <w:rsid w:val="00764DB9"/>
    <w:rsid w:val="00780653"/>
    <w:rsid w:val="007B4016"/>
    <w:rsid w:val="007E46F3"/>
    <w:rsid w:val="008F76B6"/>
    <w:rsid w:val="00904900"/>
    <w:rsid w:val="00925F3D"/>
    <w:rsid w:val="009423F9"/>
    <w:rsid w:val="009564E7"/>
    <w:rsid w:val="00974C2B"/>
    <w:rsid w:val="009955B2"/>
    <w:rsid w:val="009E5E97"/>
    <w:rsid w:val="009E77B3"/>
    <w:rsid w:val="00A83D8A"/>
    <w:rsid w:val="00AE5496"/>
    <w:rsid w:val="00B03298"/>
    <w:rsid w:val="00BD2269"/>
    <w:rsid w:val="00C0105D"/>
    <w:rsid w:val="00CA69AA"/>
    <w:rsid w:val="00CB1108"/>
    <w:rsid w:val="00CC3E89"/>
    <w:rsid w:val="00CD2E32"/>
    <w:rsid w:val="00D21FAE"/>
    <w:rsid w:val="00D9011F"/>
    <w:rsid w:val="00D973BA"/>
    <w:rsid w:val="00E55D90"/>
    <w:rsid w:val="00E64AB2"/>
    <w:rsid w:val="00F40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BC35"/>
  <w15:docId w15:val="{04EACBA8-07F2-4CC6-8082-F74D9B18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0105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0105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01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105D"/>
    <w:rPr>
      <w:color w:val="0000FF"/>
      <w:u w:val="single"/>
    </w:rPr>
  </w:style>
  <w:style w:type="character" w:customStyle="1" w:styleId="note">
    <w:name w:val="note"/>
    <w:basedOn w:val="a0"/>
    <w:rsid w:val="00C0105D"/>
  </w:style>
  <w:style w:type="paragraph" w:customStyle="1" w:styleId="note1">
    <w:name w:val="note1"/>
    <w:basedOn w:val="a"/>
    <w:rsid w:val="00C010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55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7</cp:revision>
  <cp:lastPrinted>2024-12-06T10:16:00Z</cp:lastPrinted>
  <dcterms:created xsi:type="dcterms:W3CDTF">2025-10-06T06:06:00Z</dcterms:created>
  <dcterms:modified xsi:type="dcterms:W3CDTF">2025-10-07T11:07:00Z</dcterms:modified>
</cp:coreProperties>
</file>